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01519" w14:textId="77777777" w:rsidR="00836D85" w:rsidRPr="0051434B" w:rsidRDefault="00836D85" w:rsidP="00CE214F">
      <w:bookmarkStart w:id="0" w:name="_Hlk171077643"/>
      <w:bookmarkEnd w:id="0"/>
    </w:p>
    <w:p w14:paraId="7D588038" w14:textId="2D1EB60D" w:rsidR="684E0057" w:rsidRDefault="684E0057" w:rsidP="00CE214F"/>
    <w:p w14:paraId="228CA18D" w14:textId="77777777" w:rsidR="0096755E" w:rsidRDefault="0096755E" w:rsidP="00BB6896">
      <w:pPr>
        <w:pStyle w:val="Title1"/>
        <w:rPr>
          <w:rFonts w:eastAsia="Arial"/>
        </w:rPr>
      </w:pPr>
    </w:p>
    <w:p w14:paraId="0FD79EB1" w14:textId="77777777" w:rsidR="0096755E" w:rsidRDefault="0096755E" w:rsidP="00BB6896">
      <w:pPr>
        <w:pStyle w:val="Title1"/>
        <w:rPr>
          <w:rFonts w:eastAsia="Arial"/>
        </w:rPr>
      </w:pPr>
    </w:p>
    <w:p w14:paraId="29E9B15A" w14:textId="21F089FA" w:rsidR="0005623F" w:rsidRDefault="0005623F" w:rsidP="0005623F">
      <w:pPr>
        <w:pStyle w:val="Title1"/>
        <w:rPr>
          <w:rFonts w:eastAsia="Arial"/>
        </w:rPr>
      </w:pPr>
      <w:bookmarkStart w:id="1" w:name="_Hlk100210014"/>
      <w:r>
        <w:rPr>
          <w:rFonts w:eastAsia="Arial"/>
        </w:rPr>
        <w:t xml:space="preserve">Site Characterisation </w:t>
      </w:r>
      <w:r w:rsidR="00CE62E9">
        <w:rPr>
          <w:rFonts w:eastAsia="Arial"/>
        </w:rPr>
        <w:t>Professional</w:t>
      </w:r>
      <w:r>
        <w:rPr>
          <w:rFonts w:eastAsia="Arial"/>
        </w:rPr>
        <w:t xml:space="preserve"> </w:t>
      </w:r>
      <w:r w:rsidR="00CE62E9">
        <w:rPr>
          <w:rFonts w:eastAsia="Arial"/>
        </w:rPr>
        <w:t>Services</w:t>
      </w:r>
    </w:p>
    <w:p w14:paraId="72641F83" w14:textId="77777777" w:rsidR="0005623F" w:rsidRDefault="0005623F" w:rsidP="0005623F">
      <w:pPr>
        <w:pStyle w:val="Title1"/>
        <w:rPr>
          <w:rFonts w:eastAsia="Arial"/>
        </w:rPr>
      </w:pPr>
    </w:p>
    <w:p w14:paraId="589C3A03" w14:textId="77777777" w:rsidR="009970C3" w:rsidRDefault="009970C3" w:rsidP="0005623F">
      <w:pPr>
        <w:pStyle w:val="Title1"/>
        <w:rPr>
          <w:rFonts w:eastAsia="Arial"/>
        </w:rPr>
      </w:pPr>
    </w:p>
    <w:p w14:paraId="58FE9A0D" w14:textId="77777777" w:rsidR="00AF6918" w:rsidRDefault="00AF6918" w:rsidP="0005623F">
      <w:pPr>
        <w:pStyle w:val="Title1"/>
        <w:rPr>
          <w:rFonts w:eastAsia="Arial"/>
        </w:rPr>
      </w:pPr>
    </w:p>
    <w:bookmarkEnd w:id="1"/>
    <w:p w14:paraId="52BBBA8F" w14:textId="2F13C7EC" w:rsidR="00A0258B" w:rsidRDefault="00AF6918" w:rsidP="00BB6896">
      <w:pPr>
        <w:pStyle w:val="Title1"/>
        <w:rPr>
          <w:rFonts w:eastAsia="Arial"/>
        </w:rPr>
      </w:pPr>
      <w:r>
        <w:rPr>
          <w:rFonts w:eastAsia="Arial"/>
        </w:rPr>
        <w:t>Frequently Asked Questions</w:t>
      </w:r>
    </w:p>
    <w:p w14:paraId="411A193F" w14:textId="77777777" w:rsidR="009970C3" w:rsidRPr="0096755E" w:rsidRDefault="009970C3" w:rsidP="00BB6896">
      <w:pPr>
        <w:pStyle w:val="Title1"/>
        <w:rPr>
          <w:rFonts w:eastAsia="Arial"/>
        </w:rPr>
      </w:pPr>
    </w:p>
    <w:p w14:paraId="06F0DE83" w14:textId="77777777" w:rsidR="00A0258B" w:rsidRPr="0096755E" w:rsidRDefault="00A0258B" w:rsidP="00BB6896">
      <w:pPr>
        <w:pStyle w:val="Title1"/>
        <w:rPr>
          <w:rFonts w:eastAsia="Arial"/>
        </w:rPr>
      </w:pPr>
    </w:p>
    <w:p w14:paraId="626B62DB" w14:textId="77777777" w:rsidR="00A0258B" w:rsidRPr="0096755E" w:rsidRDefault="00A0258B" w:rsidP="00BB6896">
      <w:pPr>
        <w:pStyle w:val="Title1"/>
        <w:rPr>
          <w:rFonts w:eastAsia="Arial"/>
        </w:rPr>
      </w:pPr>
    </w:p>
    <w:p w14:paraId="2E070E51" w14:textId="5A906313" w:rsidR="00832D12" w:rsidRPr="00BB6896" w:rsidRDefault="00B9318D" w:rsidP="00BB6896">
      <w:pPr>
        <w:pStyle w:val="Title1"/>
        <w:rPr>
          <w:rFonts w:eastAsia="Arial"/>
        </w:rPr>
      </w:pPr>
      <w:r w:rsidRPr="00B9318D">
        <w:rPr>
          <w:rFonts w:eastAsia="Arial"/>
        </w:rPr>
        <w:t>C23206</w:t>
      </w:r>
    </w:p>
    <w:p w14:paraId="270BAB32" w14:textId="0304CC90" w:rsidR="00D965AD" w:rsidRPr="00B03999" w:rsidRDefault="00B03999" w:rsidP="00CD5021">
      <w:pPr>
        <w:pStyle w:val="Title1"/>
        <w:rPr>
          <w:rFonts w:eastAsia="Arial"/>
          <w:sz w:val="52"/>
          <w:szCs w:val="18"/>
        </w:rPr>
      </w:pPr>
      <w:r w:rsidRPr="00B03999">
        <w:rPr>
          <w:rFonts w:eastAsia="Arial"/>
          <w:sz w:val="52"/>
          <w:szCs w:val="18"/>
        </w:rPr>
        <w:t>GDF-NWS-SC</w:t>
      </w:r>
      <w:r w:rsidR="00CE62E9">
        <w:rPr>
          <w:rFonts w:eastAsia="Arial"/>
          <w:sz w:val="52"/>
          <w:szCs w:val="18"/>
        </w:rPr>
        <w:t>PS</w:t>
      </w:r>
      <w:r w:rsidRPr="00B03999">
        <w:rPr>
          <w:rFonts w:eastAsia="Arial"/>
          <w:sz w:val="52"/>
          <w:szCs w:val="18"/>
        </w:rPr>
        <w:t>-AXX-CC-CS-0000</w:t>
      </w:r>
      <w:r w:rsidR="00A97EF5">
        <w:rPr>
          <w:rFonts w:eastAsia="Arial"/>
          <w:sz w:val="52"/>
          <w:szCs w:val="18"/>
        </w:rPr>
        <w:t>11</w:t>
      </w:r>
    </w:p>
    <w:p w14:paraId="607CED6E" w14:textId="77777777" w:rsidR="00D965AD" w:rsidRDefault="00D965AD" w:rsidP="00BB6896">
      <w:pPr>
        <w:pStyle w:val="Title1"/>
      </w:pPr>
    </w:p>
    <w:p w14:paraId="212D40F2" w14:textId="4CBC6445" w:rsidR="00B03999" w:rsidRPr="0096755E" w:rsidRDefault="00B03999" w:rsidP="00BB6896">
      <w:pPr>
        <w:pStyle w:val="Title1"/>
        <w:sectPr w:rsidR="00B03999" w:rsidRPr="0096755E" w:rsidSect="004B48E0">
          <w:headerReference w:type="even" r:id="rId12"/>
          <w:headerReference w:type="default" r:id="rId13"/>
          <w:footerReference w:type="default" r:id="rId14"/>
          <w:headerReference w:type="first" r:id="rId15"/>
          <w:footerReference w:type="first" r:id="rId16"/>
          <w:pgSz w:w="11907" w:h="16840" w:code="9"/>
          <w:pgMar w:top="1985" w:right="1259" w:bottom="244" w:left="1077" w:header="539" w:footer="782" w:gutter="0"/>
          <w:cols w:space="720"/>
          <w:titlePg/>
          <w:docGrid w:linePitch="360"/>
        </w:sectPr>
      </w:pPr>
    </w:p>
    <w:p w14:paraId="154F8843" w14:textId="77777777" w:rsidR="000B6A1A" w:rsidRDefault="000B6A1A" w:rsidP="007C5C22">
      <w:pPr>
        <w:spacing w:before="0"/>
      </w:pPr>
    </w:p>
    <w:p w14:paraId="413C07B9" w14:textId="77777777" w:rsidR="000B6A1A" w:rsidRDefault="000B6A1A" w:rsidP="007C5C22">
      <w:pPr>
        <w:spacing w:before="0"/>
      </w:pPr>
    </w:p>
    <w:p w14:paraId="3F43F70B" w14:textId="77777777" w:rsidR="000B6A1A" w:rsidRDefault="000B6A1A" w:rsidP="007C5C22">
      <w:pPr>
        <w:spacing w:before="0"/>
      </w:pPr>
    </w:p>
    <w:p w14:paraId="37BE2407" w14:textId="77777777" w:rsidR="000B6A1A" w:rsidRDefault="000B6A1A" w:rsidP="007C5C22">
      <w:pPr>
        <w:spacing w:before="0"/>
      </w:pPr>
    </w:p>
    <w:p w14:paraId="00E52ADF" w14:textId="77777777" w:rsidR="000B6A1A" w:rsidRDefault="000B6A1A" w:rsidP="007C5C22">
      <w:pPr>
        <w:spacing w:before="0"/>
      </w:pPr>
    </w:p>
    <w:p w14:paraId="0D4D0CB3" w14:textId="77777777" w:rsidR="000B6A1A" w:rsidRDefault="000B6A1A" w:rsidP="007C5C22">
      <w:pPr>
        <w:spacing w:before="0"/>
      </w:pPr>
    </w:p>
    <w:p w14:paraId="1D8C429B" w14:textId="77777777" w:rsidR="000B6A1A" w:rsidRDefault="000B6A1A" w:rsidP="007C5C22">
      <w:pPr>
        <w:spacing w:before="0"/>
      </w:pPr>
    </w:p>
    <w:p w14:paraId="4E506CE0" w14:textId="77777777" w:rsidR="000B6A1A" w:rsidRDefault="000B6A1A" w:rsidP="007C5C22">
      <w:pPr>
        <w:spacing w:before="0"/>
      </w:pPr>
    </w:p>
    <w:p w14:paraId="504A33ED" w14:textId="77777777" w:rsidR="000B6A1A" w:rsidRDefault="000B6A1A" w:rsidP="007C5C22">
      <w:pPr>
        <w:spacing w:before="0"/>
      </w:pPr>
    </w:p>
    <w:p w14:paraId="0ACF81F7" w14:textId="77777777" w:rsidR="000B6A1A" w:rsidRDefault="000B6A1A" w:rsidP="007C5C22">
      <w:pPr>
        <w:spacing w:before="0"/>
      </w:pPr>
    </w:p>
    <w:p w14:paraId="496C5E76" w14:textId="77777777" w:rsidR="000B6A1A" w:rsidRDefault="000B6A1A" w:rsidP="007C5C22">
      <w:pPr>
        <w:spacing w:before="0"/>
      </w:pPr>
    </w:p>
    <w:p w14:paraId="4A0483BB" w14:textId="77777777" w:rsidR="000B6A1A" w:rsidRDefault="000B6A1A" w:rsidP="007C5C22">
      <w:pPr>
        <w:spacing w:before="0"/>
      </w:pPr>
    </w:p>
    <w:p w14:paraId="3B538519" w14:textId="77777777" w:rsidR="000B6A1A" w:rsidRDefault="000B6A1A" w:rsidP="007C5C22">
      <w:pPr>
        <w:spacing w:before="0"/>
      </w:pPr>
    </w:p>
    <w:p w14:paraId="6140C0BF" w14:textId="77777777" w:rsidR="000B6A1A" w:rsidRDefault="000B6A1A" w:rsidP="007C5C22">
      <w:pPr>
        <w:spacing w:before="0"/>
      </w:pPr>
    </w:p>
    <w:p w14:paraId="0E7ECC09" w14:textId="77777777" w:rsidR="000B6A1A" w:rsidRDefault="000B6A1A" w:rsidP="007C5C22">
      <w:pPr>
        <w:spacing w:before="0"/>
      </w:pPr>
    </w:p>
    <w:p w14:paraId="355E8E45" w14:textId="77777777" w:rsidR="000B6A1A" w:rsidRDefault="000B6A1A" w:rsidP="007C5C22">
      <w:pPr>
        <w:spacing w:before="0"/>
      </w:pPr>
    </w:p>
    <w:p w14:paraId="098ADE15" w14:textId="77777777" w:rsidR="000B6A1A" w:rsidRDefault="000B6A1A" w:rsidP="007C5C22">
      <w:pPr>
        <w:spacing w:before="0"/>
      </w:pPr>
    </w:p>
    <w:p w14:paraId="6E2B152C" w14:textId="77777777" w:rsidR="000B6A1A" w:rsidRDefault="000B6A1A" w:rsidP="007C5C22">
      <w:pPr>
        <w:spacing w:before="0"/>
      </w:pPr>
    </w:p>
    <w:p w14:paraId="4E59AEC2" w14:textId="77777777" w:rsidR="000B6A1A" w:rsidRDefault="000B6A1A" w:rsidP="007C5C22">
      <w:pPr>
        <w:spacing w:before="0"/>
      </w:pPr>
    </w:p>
    <w:p w14:paraId="1E8434A6" w14:textId="05D81992" w:rsidR="00DE2448" w:rsidRDefault="000B6A1A" w:rsidP="000B6A1A">
      <w:pPr>
        <w:spacing w:before="0"/>
        <w:jc w:val="center"/>
      </w:pPr>
      <w:r>
        <w:t>PAGE INTENTIONALLY BLANK</w:t>
      </w:r>
      <w:r w:rsidR="00DE2448" w:rsidRPr="00BE5982">
        <w:br w:type="page"/>
      </w:r>
    </w:p>
    <w:p w14:paraId="3AB87695" w14:textId="77777777" w:rsidR="000B6A1A" w:rsidRPr="00BE5982" w:rsidRDefault="000B6A1A" w:rsidP="007C5C22">
      <w:pPr>
        <w:spacing w:before="0"/>
      </w:pPr>
    </w:p>
    <w:p w14:paraId="50E480C5" w14:textId="77777777" w:rsidR="00861618" w:rsidRPr="00BE5982" w:rsidRDefault="007A06CD" w:rsidP="00CE214F">
      <w:r w:rsidRPr="00BE5982">
        <w:t>Document Control</w:t>
      </w:r>
    </w:p>
    <w:p w14:paraId="692CF5CF" w14:textId="77777777" w:rsidR="00407BD2" w:rsidRPr="00BE5982" w:rsidRDefault="00407BD2" w:rsidP="00407BD2">
      <w:pPr>
        <w:spacing w:before="0"/>
      </w:pPr>
    </w:p>
    <w:tbl>
      <w:tblPr>
        <w:tblStyle w:val="Style2"/>
        <w:tblW w:w="0" w:type="auto"/>
        <w:tblLook w:val="04A0" w:firstRow="1" w:lastRow="0" w:firstColumn="1" w:lastColumn="0" w:noHBand="0" w:noVBand="1"/>
      </w:tblPr>
      <w:tblGrid>
        <w:gridCol w:w="2391"/>
        <w:gridCol w:w="2390"/>
        <w:gridCol w:w="2390"/>
        <w:gridCol w:w="2390"/>
      </w:tblGrid>
      <w:tr w:rsidR="00115702" w:rsidRPr="00BE5982" w14:paraId="00174D51" w14:textId="77777777" w:rsidTr="001157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91" w:type="dxa"/>
          </w:tcPr>
          <w:p w14:paraId="7CDEE3C8" w14:textId="605B0834" w:rsidR="00115702" w:rsidRPr="00BE5982" w:rsidRDefault="00115702" w:rsidP="00115702">
            <w:pPr>
              <w:spacing w:before="0"/>
            </w:pPr>
            <w:r w:rsidRPr="000B2192">
              <w:t xml:space="preserve">Name </w:t>
            </w:r>
          </w:p>
        </w:tc>
        <w:tc>
          <w:tcPr>
            <w:tcW w:w="2390" w:type="dxa"/>
          </w:tcPr>
          <w:p w14:paraId="0DD56AD7" w14:textId="1F56A2E9" w:rsidR="00115702" w:rsidRPr="00BE5982" w:rsidRDefault="00115702" w:rsidP="00115702">
            <w:pPr>
              <w:spacing w:before="0"/>
            </w:pPr>
            <w:r w:rsidRPr="000B2192">
              <w:t>Role</w:t>
            </w:r>
          </w:p>
        </w:tc>
        <w:tc>
          <w:tcPr>
            <w:tcW w:w="2390" w:type="dxa"/>
          </w:tcPr>
          <w:p w14:paraId="4F708542" w14:textId="59B48D53" w:rsidR="00115702" w:rsidRPr="00BE5982" w:rsidRDefault="00115702" w:rsidP="00115702">
            <w:pPr>
              <w:spacing w:before="0"/>
            </w:pPr>
            <w:r w:rsidRPr="000B2192">
              <w:t>Signature</w:t>
            </w:r>
          </w:p>
        </w:tc>
        <w:tc>
          <w:tcPr>
            <w:tcW w:w="2390" w:type="dxa"/>
          </w:tcPr>
          <w:p w14:paraId="2AB515EF" w14:textId="7E9E8A55" w:rsidR="00115702" w:rsidRPr="00BE5982" w:rsidRDefault="00115702" w:rsidP="00115702">
            <w:pPr>
              <w:spacing w:before="0"/>
            </w:pPr>
            <w:r w:rsidRPr="000B2192">
              <w:t>Date</w:t>
            </w:r>
          </w:p>
        </w:tc>
      </w:tr>
      <w:tr w:rsidR="00A71E16" w:rsidRPr="00BE5982" w14:paraId="6073C3EF" w14:textId="77777777" w:rsidTr="00115702">
        <w:tc>
          <w:tcPr>
            <w:tcW w:w="2391" w:type="dxa"/>
            <w:vAlign w:val="center"/>
          </w:tcPr>
          <w:p w14:paraId="436D5E57" w14:textId="77777777" w:rsidR="00A71E16" w:rsidRDefault="00A71E16" w:rsidP="00A71E16">
            <w:pPr>
              <w:pStyle w:val="TableText1"/>
            </w:pPr>
            <w:r w:rsidRPr="00075756">
              <w:t>Originator</w:t>
            </w:r>
            <w:r>
              <w:t>:</w:t>
            </w:r>
          </w:p>
          <w:p w14:paraId="18FDC796" w14:textId="198AF4DE" w:rsidR="00A71E16" w:rsidRPr="00075756" w:rsidRDefault="00A97EF5" w:rsidP="00A71E16">
            <w:pPr>
              <w:pStyle w:val="TableText1"/>
            </w:pPr>
            <w:r>
              <w:t>Owen David</w:t>
            </w:r>
          </w:p>
        </w:tc>
        <w:tc>
          <w:tcPr>
            <w:tcW w:w="2390" w:type="dxa"/>
            <w:vAlign w:val="center"/>
          </w:tcPr>
          <w:p w14:paraId="5ADE90F2" w14:textId="1D1D24D9" w:rsidR="00A71E16" w:rsidRPr="00075756" w:rsidRDefault="00A71E16" w:rsidP="00A71E16">
            <w:pPr>
              <w:pStyle w:val="TableText1"/>
            </w:pPr>
            <w:r w:rsidRPr="009E2920">
              <w:t>Senior Project Manager</w:t>
            </w:r>
          </w:p>
        </w:tc>
        <w:tc>
          <w:tcPr>
            <w:tcW w:w="2390" w:type="dxa"/>
            <w:vAlign w:val="center"/>
          </w:tcPr>
          <w:p w14:paraId="276B780A" w14:textId="1BFE7E76" w:rsidR="00A71E16" w:rsidRPr="00075756" w:rsidRDefault="00977A77" w:rsidP="00A71E16">
            <w:pPr>
              <w:pStyle w:val="TableText1"/>
            </w:pPr>
            <w:r>
              <w:rPr>
                <w:rFonts w:ascii="Calibri" w:eastAsia="Calibri" w:hAnsi="Calibri" w:cs="Times New Roman"/>
                <w:noProof/>
                <w:color w:val="auto"/>
              </w:rPr>
              <w:t>Owen David</w:t>
            </w:r>
          </w:p>
        </w:tc>
        <w:tc>
          <w:tcPr>
            <w:tcW w:w="2390" w:type="dxa"/>
            <w:vAlign w:val="center"/>
          </w:tcPr>
          <w:p w14:paraId="60E8DD04" w14:textId="5F0967F1" w:rsidR="00A71E16" w:rsidRPr="00075756" w:rsidRDefault="00963091" w:rsidP="00A71E16">
            <w:pPr>
              <w:pStyle w:val="TableText1"/>
            </w:pPr>
            <w:r>
              <w:t>17/02/2026</w:t>
            </w:r>
          </w:p>
        </w:tc>
      </w:tr>
      <w:tr w:rsidR="00A71E16" w:rsidRPr="00BE5982" w14:paraId="058102E6" w14:textId="77777777" w:rsidTr="00115702">
        <w:tc>
          <w:tcPr>
            <w:tcW w:w="2391" w:type="dxa"/>
            <w:vAlign w:val="center"/>
          </w:tcPr>
          <w:p w14:paraId="021B4B43" w14:textId="77777777" w:rsidR="00A71E16" w:rsidRDefault="00A71E16" w:rsidP="00A71E16">
            <w:pPr>
              <w:pStyle w:val="TableText1"/>
            </w:pPr>
            <w:r w:rsidRPr="00075756">
              <w:t>Reviewer</w:t>
            </w:r>
            <w:r>
              <w:t>:</w:t>
            </w:r>
          </w:p>
          <w:p w14:paraId="54308DBA" w14:textId="19044CC8" w:rsidR="00A71E16" w:rsidRPr="00075756" w:rsidRDefault="00926F3F" w:rsidP="00A71E16">
            <w:pPr>
              <w:pStyle w:val="TableText1"/>
            </w:pPr>
            <w:r>
              <w:t>Andrew Batstone</w:t>
            </w:r>
          </w:p>
        </w:tc>
        <w:tc>
          <w:tcPr>
            <w:tcW w:w="2390" w:type="dxa"/>
            <w:vAlign w:val="center"/>
          </w:tcPr>
          <w:p w14:paraId="65B9F39B" w14:textId="4B81BD52" w:rsidR="00A71E16" w:rsidRPr="00075756" w:rsidRDefault="00A71E16" w:rsidP="00A71E16">
            <w:pPr>
              <w:pStyle w:val="TableText1"/>
            </w:pPr>
            <w:r w:rsidRPr="009E2920">
              <w:t>S</w:t>
            </w:r>
            <w:r w:rsidR="00C7369D">
              <w:t>enior Commercial Lead - Infrastructure</w:t>
            </w:r>
          </w:p>
        </w:tc>
        <w:tc>
          <w:tcPr>
            <w:tcW w:w="2390" w:type="dxa"/>
            <w:vAlign w:val="center"/>
          </w:tcPr>
          <w:p w14:paraId="29C375C0" w14:textId="6740D932" w:rsidR="00A71E16" w:rsidRPr="00075756" w:rsidRDefault="00977A77" w:rsidP="00A71E16">
            <w:pPr>
              <w:pStyle w:val="TableText1"/>
            </w:pPr>
            <w:r>
              <w:t>Andrew Batstone</w:t>
            </w:r>
          </w:p>
        </w:tc>
        <w:tc>
          <w:tcPr>
            <w:tcW w:w="2390" w:type="dxa"/>
            <w:vAlign w:val="center"/>
          </w:tcPr>
          <w:p w14:paraId="4A890491" w14:textId="0A4AE0A6" w:rsidR="00A71E16" w:rsidRPr="00075756" w:rsidRDefault="0045053E" w:rsidP="00A71E16">
            <w:pPr>
              <w:pStyle w:val="TableText1"/>
            </w:pPr>
            <w:r>
              <w:t>19/02/2026</w:t>
            </w:r>
          </w:p>
        </w:tc>
      </w:tr>
      <w:tr w:rsidR="00A71E16" w:rsidRPr="00BE5982" w14:paraId="4FD42D39" w14:textId="77777777" w:rsidTr="00115702">
        <w:tc>
          <w:tcPr>
            <w:tcW w:w="2391" w:type="dxa"/>
            <w:vAlign w:val="center"/>
          </w:tcPr>
          <w:p w14:paraId="1F44254F" w14:textId="77777777" w:rsidR="00A71E16" w:rsidRDefault="00A71E16" w:rsidP="00A71E16">
            <w:pPr>
              <w:pStyle w:val="TableText1"/>
            </w:pPr>
            <w:r w:rsidRPr="00075756">
              <w:t>Approval</w:t>
            </w:r>
            <w:r>
              <w:t>:</w:t>
            </w:r>
          </w:p>
          <w:p w14:paraId="4158EB53" w14:textId="24BADD1B" w:rsidR="00A71E16" w:rsidRPr="00075756" w:rsidRDefault="00926F3F" w:rsidP="00A71E16">
            <w:pPr>
              <w:pStyle w:val="TableText1"/>
            </w:pPr>
            <w:r>
              <w:t>Jason Canning</w:t>
            </w:r>
          </w:p>
        </w:tc>
        <w:tc>
          <w:tcPr>
            <w:tcW w:w="2390" w:type="dxa"/>
            <w:vAlign w:val="center"/>
          </w:tcPr>
          <w:p w14:paraId="0B48AAB8" w14:textId="52097BE4" w:rsidR="00A71E16" w:rsidRPr="00075756" w:rsidRDefault="00926F3F" w:rsidP="00A71E16">
            <w:pPr>
              <w:pStyle w:val="TableText1"/>
            </w:pPr>
            <w:r>
              <w:t>Senior Lead – Site Characterisation</w:t>
            </w:r>
            <w:r w:rsidR="00A71E16" w:rsidRPr="00075756">
              <w:t xml:space="preserve"> </w:t>
            </w:r>
          </w:p>
        </w:tc>
        <w:tc>
          <w:tcPr>
            <w:tcW w:w="2390" w:type="dxa"/>
            <w:vAlign w:val="center"/>
          </w:tcPr>
          <w:p w14:paraId="7DCA06F8" w14:textId="5C3A9280" w:rsidR="00A71E16" w:rsidRPr="00075756" w:rsidRDefault="00A71E16" w:rsidP="00A71E16">
            <w:pPr>
              <w:pStyle w:val="TableText1"/>
            </w:pPr>
          </w:p>
        </w:tc>
        <w:tc>
          <w:tcPr>
            <w:tcW w:w="2390" w:type="dxa"/>
            <w:vAlign w:val="center"/>
          </w:tcPr>
          <w:p w14:paraId="4A7A45CA" w14:textId="7791FFBE" w:rsidR="00A71E16" w:rsidRPr="00075756" w:rsidRDefault="00A71E16" w:rsidP="00A71E16">
            <w:pPr>
              <w:pStyle w:val="TableText1"/>
            </w:pPr>
          </w:p>
        </w:tc>
      </w:tr>
    </w:tbl>
    <w:p w14:paraId="19D7D18E" w14:textId="77777777" w:rsidR="007A06CD" w:rsidRPr="00627340" w:rsidRDefault="007A06CD" w:rsidP="00E016AA">
      <w:pPr>
        <w:pStyle w:val="TableText1"/>
      </w:pPr>
    </w:p>
    <w:p w14:paraId="078EF301" w14:textId="77777777" w:rsidR="007A06CD" w:rsidRPr="00BE5982" w:rsidRDefault="007A06CD" w:rsidP="00CE214F">
      <w:r w:rsidRPr="00BE5982">
        <w:t>Version Control</w:t>
      </w:r>
    </w:p>
    <w:p w14:paraId="120D2C9B" w14:textId="77777777" w:rsidR="00407BD2" w:rsidRPr="00627340" w:rsidRDefault="00407BD2" w:rsidP="00627340"/>
    <w:tbl>
      <w:tblPr>
        <w:tblStyle w:val="Style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9"/>
        <w:gridCol w:w="2402"/>
        <w:gridCol w:w="2387"/>
        <w:gridCol w:w="2393"/>
      </w:tblGrid>
      <w:tr w:rsidR="007A06CD" w:rsidRPr="00BE5982" w14:paraId="077A485D" w14:textId="77777777" w:rsidTr="005707D8">
        <w:tc>
          <w:tcPr>
            <w:tcW w:w="2379" w:type="dxa"/>
            <w:shd w:val="clear" w:color="auto" w:fill="003B3A"/>
          </w:tcPr>
          <w:p w14:paraId="1E74F57A" w14:textId="77777777" w:rsidR="007A06CD" w:rsidRPr="00BE5982" w:rsidRDefault="007A06CD" w:rsidP="00407BD2">
            <w:pPr>
              <w:spacing w:before="0"/>
            </w:pPr>
            <w:r w:rsidRPr="00BE5982">
              <w:t>Version</w:t>
            </w:r>
          </w:p>
        </w:tc>
        <w:tc>
          <w:tcPr>
            <w:tcW w:w="2402" w:type="dxa"/>
            <w:shd w:val="clear" w:color="auto" w:fill="003B3A"/>
          </w:tcPr>
          <w:p w14:paraId="07FA0185" w14:textId="77777777" w:rsidR="007A06CD" w:rsidRPr="00BE5982" w:rsidRDefault="007A06CD" w:rsidP="00407BD2">
            <w:pPr>
              <w:spacing w:before="0"/>
            </w:pPr>
            <w:r w:rsidRPr="00BE5982">
              <w:t>Amendment</w:t>
            </w:r>
          </w:p>
        </w:tc>
        <w:tc>
          <w:tcPr>
            <w:tcW w:w="2387" w:type="dxa"/>
            <w:shd w:val="clear" w:color="auto" w:fill="003B3A"/>
          </w:tcPr>
          <w:p w14:paraId="1D1907A3" w14:textId="77777777" w:rsidR="007A06CD" w:rsidRPr="00BE5982" w:rsidRDefault="007A06CD" w:rsidP="00407BD2">
            <w:pPr>
              <w:spacing w:before="0"/>
            </w:pPr>
            <w:r w:rsidRPr="00BE5982">
              <w:t>Approval</w:t>
            </w:r>
          </w:p>
        </w:tc>
        <w:tc>
          <w:tcPr>
            <w:tcW w:w="2393" w:type="dxa"/>
            <w:shd w:val="clear" w:color="auto" w:fill="003B3A"/>
          </w:tcPr>
          <w:p w14:paraId="6446B428" w14:textId="77777777" w:rsidR="007A06CD" w:rsidRPr="00BE5982" w:rsidRDefault="007A06CD" w:rsidP="00407BD2">
            <w:pPr>
              <w:spacing w:before="0"/>
            </w:pPr>
            <w:r w:rsidRPr="00BE5982">
              <w:t>Date</w:t>
            </w:r>
          </w:p>
        </w:tc>
      </w:tr>
      <w:tr w:rsidR="007A06CD" w:rsidRPr="00BE5982" w14:paraId="639DD7E0" w14:textId="77777777" w:rsidTr="00370BA0">
        <w:tc>
          <w:tcPr>
            <w:tcW w:w="2379" w:type="dxa"/>
            <w:vAlign w:val="center"/>
          </w:tcPr>
          <w:p w14:paraId="7936C57D" w14:textId="42676C08" w:rsidR="007A06CD" w:rsidRPr="009719FF" w:rsidRDefault="005707D8" w:rsidP="008839DF">
            <w:pPr>
              <w:rPr>
                <w:b/>
              </w:rPr>
            </w:pPr>
            <w:r>
              <w:t>0</w:t>
            </w:r>
            <w:r w:rsidR="005E7528">
              <w:t>1</w:t>
            </w:r>
            <w:r w:rsidR="00917B37">
              <w:t xml:space="preserve"> – Draft</w:t>
            </w:r>
          </w:p>
        </w:tc>
        <w:tc>
          <w:tcPr>
            <w:tcW w:w="2402" w:type="dxa"/>
            <w:vAlign w:val="center"/>
          </w:tcPr>
          <w:p w14:paraId="454344F8" w14:textId="1449B81A" w:rsidR="007A06CD" w:rsidRPr="009719FF" w:rsidRDefault="007A06CD" w:rsidP="008839DF"/>
        </w:tc>
        <w:tc>
          <w:tcPr>
            <w:tcW w:w="2387" w:type="dxa"/>
            <w:vAlign w:val="center"/>
          </w:tcPr>
          <w:p w14:paraId="40B9C1F9" w14:textId="14A836C4" w:rsidR="007A06CD" w:rsidRPr="009719FF" w:rsidRDefault="007A06CD" w:rsidP="008839DF"/>
        </w:tc>
        <w:tc>
          <w:tcPr>
            <w:tcW w:w="2393" w:type="dxa"/>
            <w:vAlign w:val="center"/>
          </w:tcPr>
          <w:p w14:paraId="31534C2B" w14:textId="2F1F8EEE" w:rsidR="007A06CD" w:rsidRPr="009719FF" w:rsidRDefault="007A06CD" w:rsidP="008839DF"/>
        </w:tc>
      </w:tr>
      <w:tr w:rsidR="00793905" w:rsidRPr="00BE5982" w14:paraId="01A388B6" w14:textId="77777777" w:rsidTr="00370BA0">
        <w:tc>
          <w:tcPr>
            <w:tcW w:w="2379" w:type="dxa"/>
            <w:vAlign w:val="center"/>
          </w:tcPr>
          <w:p w14:paraId="396F8671" w14:textId="37B52D98" w:rsidR="00793905" w:rsidRPr="00610451" w:rsidRDefault="005707D8" w:rsidP="008839DF">
            <w:r w:rsidRPr="00610451">
              <w:t>02</w:t>
            </w:r>
          </w:p>
        </w:tc>
        <w:tc>
          <w:tcPr>
            <w:tcW w:w="2402" w:type="dxa"/>
            <w:vAlign w:val="center"/>
          </w:tcPr>
          <w:p w14:paraId="06855D45" w14:textId="312D1A1E" w:rsidR="00793905" w:rsidRPr="009719FF" w:rsidRDefault="00793905" w:rsidP="008839DF"/>
        </w:tc>
        <w:tc>
          <w:tcPr>
            <w:tcW w:w="2387" w:type="dxa"/>
            <w:vAlign w:val="center"/>
          </w:tcPr>
          <w:p w14:paraId="4557C6BB" w14:textId="44815881" w:rsidR="00793905" w:rsidRPr="009719FF" w:rsidRDefault="00793905" w:rsidP="008839DF"/>
        </w:tc>
        <w:tc>
          <w:tcPr>
            <w:tcW w:w="2393" w:type="dxa"/>
            <w:vAlign w:val="center"/>
          </w:tcPr>
          <w:p w14:paraId="536FC348" w14:textId="75A2ED96" w:rsidR="00793905" w:rsidRPr="009719FF" w:rsidRDefault="00793905" w:rsidP="008839DF"/>
        </w:tc>
      </w:tr>
      <w:tr w:rsidR="00793905" w:rsidRPr="00BE5982" w14:paraId="5FCF9E1E" w14:textId="77777777" w:rsidTr="00370BA0">
        <w:tc>
          <w:tcPr>
            <w:tcW w:w="2379" w:type="dxa"/>
            <w:vAlign w:val="center"/>
          </w:tcPr>
          <w:p w14:paraId="79C062A4" w14:textId="27B5FDA9" w:rsidR="00793905" w:rsidRPr="00610451" w:rsidRDefault="005707D8" w:rsidP="008839DF">
            <w:r w:rsidRPr="00610451">
              <w:t>03</w:t>
            </w:r>
          </w:p>
        </w:tc>
        <w:tc>
          <w:tcPr>
            <w:tcW w:w="2402" w:type="dxa"/>
            <w:vAlign w:val="center"/>
          </w:tcPr>
          <w:p w14:paraId="64951414" w14:textId="738F57B8" w:rsidR="00793905" w:rsidRPr="009719FF" w:rsidRDefault="00793905" w:rsidP="008839DF"/>
        </w:tc>
        <w:tc>
          <w:tcPr>
            <w:tcW w:w="2387" w:type="dxa"/>
            <w:vAlign w:val="center"/>
          </w:tcPr>
          <w:p w14:paraId="46303B3A" w14:textId="424BDDF8" w:rsidR="00793905" w:rsidRPr="009719FF" w:rsidRDefault="00793905" w:rsidP="008839DF"/>
        </w:tc>
        <w:tc>
          <w:tcPr>
            <w:tcW w:w="2393" w:type="dxa"/>
            <w:vAlign w:val="center"/>
          </w:tcPr>
          <w:p w14:paraId="435CF27E" w14:textId="77CA509D" w:rsidR="00793905" w:rsidRPr="009719FF" w:rsidRDefault="00793905" w:rsidP="008839DF"/>
        </w:tc>
      </w:tr>
      <w:tr w:rsidR="00075756" w:rsidRPr="00BE5982" w14:paraId="063673A2" w14:textId="77777777" w:rsidTr="00370BA0">
        <w:tc>
          <w:tcPr>
            <w:tcW w:w="2379" w:type="dxa"/>
            <w:vAlign w:val="center"/>
          </w:tcPr>
          <w:p w14:paraId="3D65BFBF" w14:textId="11C8BB8B" w:rsidR="00075756" w:rsidRPr="009719FF" w:rsidRDefault="00993138" w:rsidP="008839DF">
            <w:pPr>
              <w:rPr>
                <w:b/>
              </w:rPr>
            </w:pPr>
            <w:r w:rsidRPr="009719FF">
              <w:t>04</w:t>
            </w:r>
          </w:p>
        </w:tc>
        <w:tc>
          <w:tcPr>
            <w:tcW w:w="2402" w:type="dxa"/>
            <w:vAlign w:val="center"/>
          </w:tcPr>
          <w:p w14:paraId="0379E033" w14:textId="23DDAD71" w:rsidR="00075756" w:rsidRPr="009719FF" w:rsidRDefault="00075756" w:rsidP="008839DF"/>
        </w:tc>
        <w:tc>
          <w:tcPr>
            <w:tcW w:w="2387" w:type="dxa"/>
            <w:vAlign w:val="center"/>
          </w:tcPr>
          <w:p w14:paraId="759AC7E3" w14:textId="5B88A2E2" w:rsidR="00075756" w:rsidRPr="009719FF" w:rsidRDefault="00075756" w:rsidP="008839DF"/>
        </w:tc>
        <w:tc>
          <w:tcPr>
            <w:tcW w:w="2393" w:type="dxa"/>
            <w:vAlign w:val="center"/>
          </w:tcPr>
          <w:p w14:paraId="4DF3349E" w14:textId="38ACE2E1" w:rsidR="00075756" w:rsidRPr="009719FF" w:rsidRDefault="00075756" w:rsidP="008839DF"/>
        </w:tc>
      </w:tr>
      <w:tr w:rsidR="00075756" w:rsidRPr="00BE5982" w14:paraId="0FF7B7E4" w14:textId="77777777" w:rsidTr="00370BA0">
        <w:tc>
          <w:tcPr>
            <w:tcW w:w="2379" w:type="dxa"/>
            <w:vAlign w:val="center"/>
          </w:tcPr>
          <w:p w14:paraId="71FEC658" w14:textId="21279CB2" w:rsidR="00075756" w:rsidRPr="009719FF" w:rsidRDefault="00993138" w:rsidP="008839DF">
            <w:pPr>
              <w:rPr>
                <w:b/>
              </w:rPr>
            </w:pPr>
            <w:r w:rsidRPr="009719FF">
              <w:t>05</w:t>
            </w:r>
          </w:p>
        </w:tc>
        <w:tc>
          <w:tcPr>
            <w:tcW w:w="2402" w:type="dxa"/>
            <w:vAlign w:val="center"/>
          </w:tcPr>
          <w:p w14:paraId="560C1C86" w14:textId="04045136" w:rsidR="00075756" w:rsidRPr="009719FF" w:rsidRDefault="00075756" w:rsidP="008839DF"/>
        </w:tc>
        <w:tc>
          <w:tcPr>
            <w:tcW w:w="2387" w:type="dxa"/>
            <w:vAlign w:val="center"/>
          </w:tcPr>
          <w:p w14:paraId="29AF1294" w14:textId="7610F7EE" w:rsidR="00075756" w:rsidRPr="009719FF" w:rsidRDefault="00075756" w:rsidP="008839DF"/>
        </w:tc>
        <w:tc>
          <w:tcPr>
            <w:tcW w:w="2393" w:type="dxa"/>
            <w:vAlign w:val="center"/>
          </w:tcPr>
          <w:p w14:paraId="3C687FB3" w14:textId="5D252BDF" w:rsidR="00075756" w:rsidRPr="009719FF" w:rsidRDefault="00075756" w:rsidP="008839DF"/>
        </w:tc>
      </w:tr>
      <w:tr w:rsidR="00075756" w:rsidRPr="00BE5982" w14:paraId="497ECB77" w14:textId="77777777" w:rsidTr="00370BA0">
        <w:tc>
          <w:tcPr>
            <w:tcW w:w="2379" w:type="dxa"/>
            <w:vAlign w:val="center"/>
          </w:tcPr>
          <w:p w14:paraId="2D5672B5" w14:textId="7E15EE05" w:rsidR="00075756" w:rsidRPr="009719FF" w:rsidRDefault="00993138" w:rsidP="008839DF">
            <w:pPr>
              <w:rPr>
                <w:b/>
              </w:rPr>
            </w:pPr>
            <w:r w:rsidRPr="009719FF">
              <w:t>06</w:t>
            </w:r>
          </w:p>
        </w:tc>
        <w:tc>
          <w:tcPr>
            <w:tcW w:w="2402" w:type="dxa"/>
            <w:vAlign w:val="center"/>
          </w:tcPr>
          <w:p w14:paraId="687B4B2A" w14:textId="74F95458" w:rsidR="00075756" w:rsidRPr="009719FF" w:rsidRDefault="00075756" w:rsidP="008839DF"/>
        </w:tc>
        <w:tc>
          <w:tcPr>
            <w:tcW w:w="2387" w:type="dxa"/>
            <w:vAlign w:val="center"/>
          </w:tcPr>
          <w:p w14:paraId="5CFF7A0D" w14:textId="4F1BB4F1" w:rsidR="00075756" w:rsidRPr="009719FF" w:rsidRDefault="00075756" w:rsidP="008839DF"/>
        </w:tc>
        <w:tc>
          <w:tcPr>
            <w:tcW w:w="2393" w:type="dxa"/>
            <w:vAlign w:val="center"/>
          </w:tcPr>
          <w:p w14:paraId="4FFA1EDC" w14:textId="34AC3FE3" w:rsidR="00075756" w:rsidRPr="009719FF" w:rsidRDefault="00075756" w:rsidP="008839DF"/>
        </w:tc>
      </w:tr>
      <w:tr w:rsidR="00075756" w:rsidRPr="00BE5982" w14:paraId="4789E7EC" w14:textId="77777777" w:rsidTr="00370BA0">
        <w:tc>
          <w:tcPr>
            <w:tcW w:w="2379" w:type="dxa"/>
            <w:vAlign w:val="center"/>
          </w:tcPr>
          <w:p w14:paraId="413804ED" w14:textId="387D91F7" w:rsidR="00075756" w:rsidRPr="009719FF" w:rsidRDefault="00993138" w:rsidP="008839DF">
            <w:pPr>
              <w:rPr>
                <w:b/>
              </w:rPr>
            </w:pPr>
            <w:r w:rsidRPr="009719FF">
              <w:t>07</w:t>
            </w:r>
          </w:p>
        </w:tc>
        <w:tc>
          <w:tcPr>
            <w:tcW w:w="2402" w:type="dxa"/>
            <w:vAlign w:val="center"/>
          </w:tcPr>
          <w:p w14:paraId="1D21D2EA" w14:textId="3BD8B17E" w:rsidR="00075756" w:rsidRPr="009719FF" w:rsidRDefault="00075756" w:rsidP="008839DF"/>
        </w:tc>
        <w:tc>
          <w:tcPr>
            <w:tcW w:w="2387" w:type="dxa"/>
            <w:vAlign w:val="center"/>
          </w:tcPr>
          <w:p w14:paraId="35A5142E" w14:textId="6BD740AA" w:rsidR="00075756" w:rsidRPr="009719FF" w:rsidRDefault="00075756" w:rsidP="008839DF"/>
        </w:tc>
        <w:tc>
          <w:tcPr>
            <w:tcW w:w="2393" w:type="dxa"/>
            <w:vAlign w:val="center"/>
          </w:tcPr>
          <w:p w14:paraId="1903F2E5" w14:textId="1C25A929" w:rsidR="00075756" w:rsidRPr="009719FF" w:rsidRDefault="00075756" w:rsidP="008839DF"/>
        </w:tc>
      </w:tr>
      <w:tr w:rsidR="00075756" w:rsidRPr="00BE5982" w14:paraId="129FB77A" w14:textId="77777777" w:rsidTr="00370BA0">
        <w:tc>
          <w:tcPr>
            <w:tcW w:w="2379" w:type="dxa"/>
            <w:vAlign w:val="center"/>
          </w:tcPr>
          <w:p w14:paraId="1093336F" w14:textId="1F3945A8" w:rsidR="00075756" w:rsidRPr="009719FF" w:rsidRDefault="00993138" w:rsidP="008839DF">
            <w:pPr>
              <w:rPr>
                <w:b/>
              </w:rPr>
            </w:pPr>
            <w:r w:rsidRPr="009719FF">
              <w:t>08</w:t>
            </w:r>
          </w:p>
        </w:tc>
        <w:tc>
          <w:tcPr>
            <w:tcW w:w="2402" w:type="dxa"/>
            <w:vAlign w:val="center"/>
          </w:tcPr>
          <w:p w14:paraId="7A28F5F9" w14:textId="08507A48" w:rsidR="00075756" w:rsidRPr="009719FF" w:rsidRDefault="00075756" w:rsidP="008839DF"/>
        </w:tc>
        <w:tc>
          <w:tcPr>
            <w:tcW w:w="2387" w:type="dxa"/>
            <w:vAlign w:val="center"/>
          </w:tcPr>
          <w:p w14:paraId="10714AB2" w14:textId="33C42F1F" w:rsidR="00075756" w:rsidRPr="009719FF" w:rsidRDefault="00075756" w:rsidP="008839DF"/>
        </w:tc>
        <w:tc>
          <w:tcPr>
            <w:tcW w:w="2393" w:type="dxa"/>
            <w:vAlign w:val="center"/>
          </w:tcPr>
          <w:p w14:paraId="654B3E3E" w14:textId="031E12CF" w:rsidR="00075756" w:rsidRPr="009719FF" w:rsidRDefault="00075756" w:rsidP="008839DF"/>
        </w:tc>
      </w:tr>
      <w:tr w:rsidR="00075756" w:rsidRPr="00BE5982" w14:paraId="4266B5E1" w14:textId="77777777" w:rsidTr="00370BA0">
        <w:tc>
          <w:tcPr>
            <w:tcW w:w="2379" w:type="dxa"/>
            <w:vAlign w:val="center"/>
          </w:tcPr>
          <w:p w14:paraId="144E8CD4" w14:textId="5E63F5E3" w:rsidR="00075756" w:rsidRPr="009719FF" w:rsidRDefault="00993138" w:rsidP="008839DF">
            <w:pPr>
              <w:rPr>
                <w:b/>
              </w:rPr>
            </w:pPr>
            <w:r w:rsidRPr="009719FF">
              <w:t>09</w:t>
            </w:r>
          </w:p>
        </w:tc>
        <w:tc>
          <w:tcPr>
            <w:tcW w:w="2402" w:type="dxa"/>
            <w:vAlign w:val="center"/>
          </w:tcPr>
          <w:p w14:paraId="247D5BC3" w14:textId="3AF7C210" w:rsidR="00075756" w:rsidRPr="009719FF" w:rsidRDefault="00075756" w:rsidP="008839DF"/>
        </w:tc>
        <w:tc>
          <w:tcPr>
            <w:tcW w:w="2387" w:type="dxa"/>
            <w:vAlign w:val="center"/>
          </w:tcPr>
          <w:p w14:paraId="78360AE6" w14:textId="6455645A" w:rsidR="00075756" w:rsidRPr="009719FF" w:rsidRDefault="00075756" w:rsidP="008839DF"/>
        </w:tc>
        <w:tc>
          <w:tcPr>
            <w:tcW w:w="2393" w:type="dxa"/>
            <w:vAlign w:val="center"/>
          </w:tcPr>
          <w:p w14:paraId="4C4D0933" w14:textId="126FC140" w:rsidR="00075756" w:rsidRPr="009719FF" w:rsidRDefault="00075756" w:rsidP="008839DF"/>
        </w:tc>
      </w:tr>
      <w:tr w:rsidR="00075756" w:rsidRPr="00BE5982" w14:paraId="7C3B39C2" w14:textId="77777777" w:rsidTr="00370BA0">
        <w:tc>
          <w:tcPr>
            <w:tcW w:w="2379" w:type="dxa"/>
            <w:vAlign w:val="center"/>
          </w:tcPr>
          <w:p w14:paraId="795C5619" w14:textId="273B194C" w:rsidR="00075756" w:rsidRPr="009719FF" w:rsidRDefault="00993138" w:rsidP="008839DF">
            <w:pPr>
              <w:rPr>
                <w:b/>
              </w:rPr>
            </w:pPr>
            <w:r w:rsidRPr="009719FF">
              <w:t>10</w:t>
            </w:r>
          </w:p>
        </w:tc>
        <w:tc>
          <w:tcPr>
            <w:tcW w:w="2402" w:type="dxa"/>
            <w:vAlign w:val="center"/>
          </w:tcPr>
          <w:p w14:paraId="665FE35B" w14:textId="00C3F7F3" w:rsidR="00075756" w:rsidRPr="009719FF" w:rsidRDefault="00075756" w:rsidP="008839DF"/>
        </w:tc>
        <w:tc>
          <w:tcPr>
            <w:tcW w:w="2387" w:type="dxa"/>
            <w:vAlign w:val="center"/>
          </w:tcPr>
          <w:p w14:paraId="07A21804" w14:textId="26C5791C" w:rsidR="00075756" w:rsidRPr="009719FF" w:rsidRDefault="00075756" w:rsidP="008839DF"/>
        </w:tc>
        <w:tc>
          <w:tcPr>
            <w:tcW w:w="2393" w:type="dxa"/>
            <w:vAlign w:val="center"/>
          </w:tcPr>
          <w:p w14:paraId="708011E4" w14:textId="4DDCB2D5" w:rsidR="00075756" w:rsidRPr="009719FF" w:rsidRDefault="00075756" w:rsidP="008839DF"/>
        </w:tc>
      </w:tr>
      <w:tr w:rsidR="00C34272" w:rsidRPr="00BE5982" w14:paraId="00A1FA98" w14:textId="77777777" w:rsidTr="00370BA0">
        <w:tc>
          <w:tcPr>
            <w:tcW w:w="2379" w:type="dxa"/>
            <w:vAlign w:val="center"/>
          </w:tcPr>
          <w:p w14:paraId="38D3B7B6" w14:textId="534298BA" w:rsidR="00C34272" w:rsidRPr="00C34272" w:rsidRDefault="00C34272" w:rsidP="008839DF">
            <w:pPr>
              <w:rPr>
                <w:b/>
                <w:bCs/>
              </w:rPr>
            </w:pPr>
            <w:r w:rsidRPr="00C34272">
              <w:t>11</w:t>
            </w:r>
          </w:p>
        </w:tc>
        <w:tc>
          <w:tcPr>
            <w:tcW w:w="2402" w:type="dxa"/>
            <w:vAlign w:val="center"/>
          </w:tcPr>
          <w:p w14:paraId="2D3B9B08" w14:textId="6532BBA9" w:rsidR="00C34272" w:rsidRPr="00C34272" w:rsidRDefault="00C34272" w:rsidP="008839DF"/>
        </w:tc>
        <w:tc>
          <w:tcPr>
            <w:tcW w:w="2387" w:type="dxa"/>
            <w:vAlign w:val="center"/>
          </w:tcPr>
          <w:p w14:paraId="62B75A8B" w14:textId="556D8276" w:rsidR="00C34272" w:rsidRPr="00C34272" w:rsidRDefault="00C34272" w:rsidP="008839DF"/>
        </w:tc>
        <w:tc>
          <w:tcPr>
            <w:tcW w:w="2393" w:type="dxa"/>
            <w:vAlign w:val="center"/>
          </w:tcPr>
          <w:p w14:paraId="2F198221" w14:textId="790BD168" w:rsidR="00C34272" w:rsidRPr="00C34272" w:rsidRDefault="00C34272" w:rsidP="008839DF"/>
        </w:tc>
      </w:tr>
    </w:tbl>
    <w:p w14:paraId="3AF1D6A4" w14:textId="77777777" w:rsidR="003B30FB" w:rsidRPr="00BE5982" w:rsidRDefault="003B30FB" w:rsidP="007C5C22">
      <w:pPr>
        <w:spacing w:before="0"/>
      </w:pPr>
    </w:p>
    <w:p w14:paraId="2389672D" w14:textId="77777777" w:rsidR="00775C9A" w:rsidRDefault="00775C9A" w:rsidP="00775C9A">
      <w:pPr>
        <w:spacing w:before="0"/>
      </w:pPr>
    </w:p>
    <w:p w14:paraId="3886EA8F" w14:textId="143BF7BE" w:rsidR="00185878" w:rsidRPr="00775C9A" w:rsidRDefault="00775C9A" w:rsidP="00775C9A">
      <w:pPr>
        <w:spacing w:before="0"/>
        <w:rPr>
          <w:i/>
          <w:iCs/>
        </w:rPr>
      </w:pPr>
      <w:r w:rsidRPr="00775C9A">
        <w:rPr>
          <w:i/>
          <w:iCs/>
        </w:rPr>
        <w:t>Note: Within this document, the term “Con</w:t>
      </w:r>
      <w:r w:rsidR="00951380">
        <w:rPr>
          <w:i/>
          <w:iCs/>
        </w:rPr>
        <w:t>sultant</w:t>
      </w:r>
      <w:r w:rsidRPr="00775C9A">
        <w:rPr>
          <w:i/>
          <w:iCs/>
        </w:rPr>
        <w:t xml:space="preserve">” applies to companies or individuals working in the capacity of consultant, contractor or supplier for the Site Characterisation </w:t>
      </w:r>
      <w:r w:rsidR="00153846">
        <w:rPr>
          <w:i/>
          <w:iCs/>
        </w:rPr>
        <w:t xml:space="preserve">Professional Services Support </w:t>
      </w:r>
      <w:r w:rsidRPr="00775C9A">
        <w:rPr>
          <w:i/>
          <w:iCs/>
        </w:rPr>
        <w:t>(SCP</w:t>
      </w:r>
      <w:r w:rsidR="00153846">
        <w:rPr>
          <w:i/>
          <w:iCs/>
        </w:rPr>
        <w:t>SS</w:t>
      </w:r>
      <w:r w:rsidRPr="00775C9A">
        <w:rPr>
          <w:i/>
          <w:iCs/>
        </w:rPr>
        <w:t>). The term “Client” shall be read to mean “Nuclear Waste Services” and “NWS”.</w:t>
      </w:r>
    </w:p>
    <w:sdt>
      <w:sdtPr>
        <w:rPr>
          <w:rFonts w:ascii="Arial" w:eastAsia="Times New Roman" w:hAnsi="Arial" w:cs="Times New Roman"/>
          <w:color w:val="auto"/>
          <w:sz w:val="22"/>
          <w:szCs w:val="24"/>
          <w:lang w:val="en-GB"/>
        </w:rPr>
        <w:id w:val="2049794246"/>
        <w:docPartObj>
          <w:docPartGallery w:val="Table of Contents"/>
          <w:docPartUnique/>
        </w:docPartObj>
      </w:sdtPr>
      <w:sdtEndPr>
        <w:rPr>
          <w:b/>
          <w:bCs/>
          <w:szCs w:val="22"/>
        </w:rPr>
      </w:sdtEndPr>
      <w:sdtContent>
        <w:p w14:paraId="3740A5D5" w14:textId="6A258972" w:rsidR="00F02DD6" w:rsidRPr="00836D85" w:rsidRDefault="00F02DD6">
          <w:pPr>
            <w:pStyle w:val="TOCHeading"/>
            <w:rPr>
              <w:rFonts w:ascii="Arial" w:hAnsi="Arial" w:cs="Arial"/>
              <w:b/>
              <w:bCs/>
              <w:color w:val="auto"/>
            </w:rPr>
          </w:pPr>
          <w:r w:rsidRPr="00836D85">
            <w:rPr>
              <w:rFonts w:ascii="Arial" w:hAnsi="Arial" w:cs="Arial"/>
              <w:b/>
              <w:bCs/>
              <w:color w:val="auto"/>
            </w:rPr>
            <w:t>Contents</w:t>
          </w:r>
        </w:p>
        <w:p w14:paraId="22CC21A5" w14:textId="3F993F01" w:rsidR="006F04B9" w:rsidRDefault="00F02DD6">
          <w:pPr>
            <w:pStyle w:val="TOC1"/>
            <w:tabs>
              <w:tab w:val="left" w:pos="440"/>
              <w:tab w:val="right" w:leader="dot" w:pos="956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en-GB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2145864" w:history="1">
            <w:r w:rsidR="006F04B9" w:rsidRPr="00075EDD">
              <w:rPr>
                <w:rStyle w:val="Hyperlink"/>
                <w:iCs/>
                <w:noProof/>
              </w:rPr>
              <w:t>1</w:t>
            </w:r>
            <w:r w:rsidR="006F04B9">
              <w:rPr>
                <w:rFonts w:asciiTheme="minorHAnsi" w:eastAsiaTheme="minorEastAsia" w:hAnsiTheme="minorHAnsi" w:cstheme="minorBidi"/>
                <w:noProof/>
                <w:kern w:val="2"/>
                <w:sz w:val="24"/>
                <w:lang w:eastAsia="en-GB"/>
                <w14:ligatures w14:val="standardContextual"/>
              </w:rPr>
              <w:tab/>
            </w:r>
            <w:r w:rsidR="006F04B9" w:rsidRPr="00075EDD">
              <w:rPr>
                <w:rStyle w:val="Hyperlink"/>
                <w:noProof/>
              </w:rPr>
              <w:t>Frequently Asked Questions</w:t>
            </w:r>
            <w:r w:rsidR="006F04B9">
              <w:rPr>
                <w:noProof/>
                <w:webHidden/>
              </w:rPr>
              <w:tab/>
            </w:r>
            <w:r w:rsidR="006F04B9">
              <w:rPr>
                <w:noProof/>
                <w:webHidden/>
              </w:rPr>
              <w:fldChar w:fldCharType="begin"/>
            </w:r>
            <w:r w:rsidR="006F04B9">
              <w:rPr>
                <w:noProof/>
                <w:webHidden/>
              </w:rPr>
              <w:instrText xml:space="preserve"> PAGEREF _Toc222145864 \h </w:instrText>
            </w:r>
            <w:r w:rsidR="006F04B9">
              <w:rPr>
                <w:noProof/>
                <w:webHidden/>
              </w:rPr>
            </w:r>
            <w:r w:rsidR="006F04B9">
              <w:rPr>
                <w:noProof/>
                <w:webHidden/>
              </w:rPr>
              <w:fldChar w:fldCharType="separate"/>
            </w:r>
            <w:r w:rsidR="006F04B9">
              <w:rPr>
                <w:noProof/>
                <w:webHidden/>
              </w:rPr>
              <w:t>5</w:t>
            </w:r>
            <w:r w:rsidR="006F04B9">
              <w:rPr>
                <w:noProof/>
                <w:webHidden/>
              </w:rPr>
              <w:fldChar w:fldCharType="end"/>
            </w:r>
          </w:hyperlink>
        </w:p>
        <w:p w14:paraId="4626B6AB" w14:textId="0C33755C" w:rsidR="00F02DD6" w:rsidRDefault="00F02DD6">
          <w:r>
            <w:rPr>
              <w:b/>
              <w:bCs/>
              <w:noProof/>
            </w:rPr>
            <w:fldChar w:fldCharType="end"/>
          </w:r>
        </w:p>
      </w:sdtContent>
    </w:sdt>
    <w:p w14:paraId="2E4D83E0" w14:textId="77777777" w:rsidR="00531D0B" w:rsidRDefault="00531D0B" w:rsidP="007C5C22">
      <w:pPr>
        <w:spacing w:before="0"/>
        <w:rPr>
          <w:szCs w:val="22"/>
        </w:rPr>
      </w:pPr>
    </w:p>
    <w:p w14:paraId="1CADD23C" w14:textId="77777777" w:rsidR="001C1788" w:rsidRDefault="001C1788">
      <w:pPr>
        <w:spacing w:before="0"/>
        <w:rPr>
          <w:szCs w:val="22"/>
        </w:rPr>
      </w:pPr>
      <w:bookmarkStart w:id="2" w:name="_Toc35432042"/>
      <w:r>
        <w:rPr>
          <w:szCs w:val="22"/>
        </w:rPr>
        <w:br w:type="page"/>
      </w:r>
    </w:p>
    <w:p w14:paraId="78B156AC" w14:textId="16C46786" w:rsidR="00DF398B" w:rsidRDefault="00AF6918" w:rsidP="00081A60">
      <w:pPr>
        <w:pStyle w:val="Heading11"/>
      </w:pPr>
      <w:bookmarkStart w:id="3" w:name="_Toc222145864"/>
      <w:bookmarkEnd w:id="2"/>
      <w:r>
        <w:lastRenderedPageBreak/>
        <w:t xml:space="preserve">Frequently Asked </w:t>
      </w:r>
      <w:r w:rsidRPr="00AF6918">
        <w:t>Questions</w:t>
      </w:r>
      <w:bookmarkEnd w:id="3"/>
      <w:r w:rsidR="00BF2027">
        <w:t xml:space="preserve"> </w:t>
      </w:r>
    </w:p>
    <w:p w14:paraId="73B72F3E" w14:textId="77777777" w:rsidR="00AF6918" w:rsidRPr="00AF6918" w:rsidRDefault="00AF6918" w:rsidP="00AF6918">
      <w:pPr>
        <w:rPr>
          <w:b/>
          <w:bCs/>
        </w:rPr>
      </w:pPr>
      <w:r w:rsidRPr="00AF6918">
        <w:rPr>
          <w:b/>
          <w:bCs/>
          <w:color w:val="003629"/>
        </w:rPr>
        <w:t>Q. What is the anticipated/estimated value of the SCPSS Framework?</w:t>
      </w:r>
    </w:p>
    <w:p w14:paraId="2B087A2F" w14:textId="559C460C" w:rsidR="00AF6918" w:rsidRDefault="00AF6918" w:rsidP="00AF6918">
      <w:r w:rsidRPr="00AF6918">
        <w:rPr>
          <w:b/>
          <w:bCs/>
          <w:color w:val="003629"/>
        </w:rPr>
        <w:t>A.</w:t>
      </w:r>
      <w:r w:rsidRPr="00AF6918">
        <w:rPr>
          <w:color w:val="003629"/>
        </w:rPr>
        <w:t xml:space="preserve"> </w:t>
      </w:r>
      <w:r>
        <w:t>The anticipated/estimated value of the framework is £13.8m.</w:t>
      </w:r>
    </w:p>
    <w:p w14:paraId="4C418DC0" w14:textId="77777777" w:rsidR="00AB1FB7" w:rsidRDefault="00AB1FB7" w:rsidP="00050E2E"/>
    <w:p w14:paraId="7CF2EDA6" w14:textId="3E0911D3" w:rsidR="00AF6918" w:rsidRPr="00AF6918" w:rsidRDefault="00AF6918" w:rsidP="00AF6918">
      <w:pPr>
        <w:rPr>
          <w:b/>
          <w:bCs/>
          <w:color w:val="003629"/>
        </w:rPr>
      </w:pPr>
      <w:r w:rsidRPr="00AF6918">
        <w:rPr>
          <w:b/>
          <w:bCs/>
          <w:color w:val="003629"/>
        </w:rPr>
        <w:t>Q. C</w:t>
      </w:r>
      <w:r w:rsidR="005E6A8E">
        <w:rPr>
          <w:b/>
          <w:bCs/>
          <w:color w:val="003629"/>
        </w:rPr>
        <w:t>ould</w:t>
      </w:r>
      <w:r w:rsidRPr="00AF6918">
        <w:rPr>
          <w:b/>
          <w:bCs/>
          <w:color w:val="003629"/>
        </w:rPr>
        <w:t xml:space="preserve"> there be less than 3 lots, maybe combine Lots 2 &amp; 3?</w:t>
      </w:r>
    </w:p>
    <w:p w14:paraId="0E93FFA8" w14:textId="25ADB6C6" w:rsidR="00AF6918" w:rsidRDefault="00AF6918" w:rsidP="00AF6918">
      <w:pPr>
        <w:ind w:left="284" w:hanging="284"/>
      </w:pPr>
      <w:r w:rsidRPr="00AF6918">
        <w:rPr>
          <w:b/>
          <w:bCs/>
          <w:color w:val="003629"/>
        </w:rPr>
        <w:t>A.</w:t>
      </w:r>
      <w:r w:rsidRPr="00AF6918">
        <w:rPr>
          <w:color w:val="003629"/>
        </w:rPr>
        <w:t xml:space="preserve"> </w:t>
      </w:r>
      <w:r w:rsidR="005E6A8E">
        <w:t xml:space="preserve">It has been </w:t>
      </w:r>
      <w:r>
        <w:t>decided that the lotting structure is the best format to allow for a wide range of participation, support to SME’s bidding and maximises the expertise to deliver the work required.</w:t>
      </w:r>
    </w:p>
    <w:p w14:paraId="5EC3775E" w14:textId="77777777" w:rsidR="00AF6918" w:rsidRDefault="00AF6918" w:rsidP="00AF6918"/>
    <w:p w14:paraId="0BC738DA" w14:textId="77777777" w:rsidR="00AF6918" w:rsidRPr="00AF6918" w:rsidRDefault="00AF6918" w:rsidP="00AF6918">
      <w:pPr>
        <w:rPr>
          <w:b/>
          <w:bCs/>
          <w:color w:val="003629"/>
        </w:rPr>
      </w:pPr>
      <w:r w:rsidRPr="00AF6918">
        <w:rPr>
          <w:b/>
          <w:bCs/>
          <w:color w:val="003629"/>
        </w:rPr>
        <w:t>Q. Is more detail available on the Scopes?</w:t>
      </w:r>
    </w:p>
    <w:p w14:paraId="74DCC5A7" w14:textId="6610531B" w:rsidR="00AF6918" w:rsidRDefault="00AF6918" w:rsidP="00AF6918">
      <w:pPr>
        <w:ind w:left="284" w:hanging="284"/>
      </w:pPr>
      <w:r w:rsidRPr="00AF6918">
        <w:rPr>
          <w:b/>
          <w:bCs/>
          <w:color w:val="003629"/>
        </w:rPr>
        <w:t>A.</w:t>
      </w:r>
      <w:r w:rsidRPr="00AF6918">
        <w:rPr>
          <w:color w:val="003629"/>
        </w:rPr>
        <w:t xml:space="preserve"> </w:t>
      </w:r>
      <w:r w:rsidR="00F80B8E">
        <w:rPr>
          <w:color w:val="003629"/>
        </w:rPr>
        <w:t>M</w:t>
      </w:r>
      <w:r>
        <w:t xml:space="preserve">ore detail will be provided in the </w:t>
      </w:r>
      <w:r w:rsidR="00F80B8E">
        <w:t xml:space="preserve">Webinar </w:t>
      </w:r>
      <w:r>
        <w:t>market engagement</w:t>
      </w:r>
      <w:r w:rsidR="00F80B8E">
        <w:t xml:space="preserve"> session</w:t>
      </w:r>
      <w:r w:rsidR="544BB0B3">
        <w:t xml:space="preserve"> held on the </w:t>
      </w:r>
      <w:proofErr w:type="gramStart"/>
      <w:r w:rsidR="544BB0B3">
        <w:t>9</w:t>
      </w:r>
      <w:r w:rsidR="544BB0B3" w:rsidRPr="466A8C37">
        <w:rPr>
          <w:vertAlign w:val="superscript"/>
        </w:rPr>
        <w:t>th</w:t>
      </w:r>
      <w:proofErr w:type="gramEnd"/>
      <w:r w:rsidR="544BB0B3">
        <w:t xml:space="preserve"> March 2026</w:t>
      </w:r>
      <w:r>
        <w:t xml:space="preserve">. The Scope for the Framework will be broad to allow the </w:t>
      </w:r>
      <w:r w:rsidR="0D98B61C">
        <w:t>L</w:t>
      </w:r>
      <w:r>
        <w:t>ots to be as flexible as possible.  The finer detail will be within each Work Order as they are issued and required by NWS.</w:t>
      </w:r>
      <w:r w:rsidR="00A65FEC">
        <w:t xml:space="preserve">  Bidders are encouraged to submit questions prior, during and post </w:t>
      </w:r>
      <w:r w:rsidR="00E520B9">
        <w:t>the Webinar session if they want any further information.</w:t>
      </w:r>
      <w:r w:rsidR="00FF6E36">
        <w:t xml:space="preserve">  For any supplier who is unable to attend the Webinar, a copy of the presentation will be available on the website post the Webinar.  There is also the opportunity for any bidder to contact NWS on: </w:t>
      </w:r>
      <w:hyperlink r:id="rId17" w:history="1">
        <w:r w:rsidR="00C21219" w:rsidRPr="002231BD">
          <w:rPr>
            <w:rStyle w:val="Hyperlink"/>
          </w:rPr>
          <w:t>GDFMajorprocurements@nuclearwasteservices.uk</w:t>
        </w:r>
      </w:hyperlink>
      <w:r w:rsidR="00C21219">
        <w:t xml:space="preserve"> </w:t>
      </w:r>
    </w:p>
    <w:p w14:paraId="54979C4A" w14:textId="77777777" w:rsidR="00AF6918" w:rsidRDefault="00AF6918" w:rsidP="00AF6918"/>
    <w:p w14:paraId="5753B034" w14:textId="5FE4C02E" w:rsidR="00AF6918" w:rsidRPr="00AF6918" w:rsidRDefault="00AF6918" w:rsidP="00AF6918">
      <w:pPr>
        <w:rPr>
          <w:b/>
          <w:bCs/>
          <w:color w:val="003629"/>
        </w:rPr>
      </w:pPr>
      <w:r w:rsidRPr="00AF6918">
        <w:rPr>
          <w:b/>
          <w:bCs/>
          <w:color w:val="003629"/>
        </w:rPr>
        <w:t xml:space="preserve">Q. Does this </w:t>
      </w:r>
      <w:r w:rsidR="000B40DE">
        <w:rPr>
          <w:b/>
          <w:bCs/>
          <w:color w:val="003629"/>
        </w:rPr>
        <w:t>procurement process</w:t>
      </w:r>
      <w:r w:rsidRPr="00AF6918">
        <w:rPr>
          <w:b/>
          <w:bCs/>
          <w:color w:val="003629"/>
        </w:rPr>
        <w:t xml:space="preserve"> favour s</w:t>
      </w:r>
      <w:r w:rsidR="000B40DE">
        <w:rPr>
          <w:b/>
          <w:bCs/>
          <w:color w:val="003629"/>
        </w:rPr>
        <w:t>uppliers which already work with NWS</w:t>
      </w:r>
      <w:r w:rsidRPr="00AF6918">
        <w:rPr>
          <w:b/>
          <w:bCs/>
          <w:color w:val="003629"/>
        </w:rPr>
        <w:t>?</w:t>
      </w:r>
    </w:p>
    <w:p w14:paraId="4451DD15" w14:textId="6AAAAFF7" w:rsidR="00AF6918" w:rsidRDefault="00AF6918" w:rsidP="00AF6918">
      <w:pPr>
        <w:ind w:left="284" w:hanging="284"/>
      </w:pPr>
      <w:r w:rsidRPr="00AF6918">
        <w:rPr>
          <w:b/>
          <w:bCs/>
          <w:color w:val="003629"/>
        </w:rPr>
        <w:t>A.</w:t>
      </w:r>
      <w:r w:rsidRPr="00AF6918">
        <w:rPr>
          <w:color w:val="003629"/>
        </w:rPr>
        <w:t xml:space="preserve"> </w:t>
      </w:r>
      <w:r>
        <w:t xml:space="preserve">No. We seek </w:t>
      </w:r>
      <w:r w:rsidR="000B40DE">
        <w:t>to attract a range of</w:t>
      </w:r>
      <w:r>
        <w:t xml:space="preserve"> bidders</w:t>
      </w:r>
      <w:r w:rsidR="000B40DE">
        <w:t xml:space="preserve"> to be </w:t>
      </w:r>
      <w:r w:rsidR="00E55601">
        <w:t>part of this framework.  As part of the procurement process</w:t>
      </w:r>
      <w:r>
        <w:t xml:space="preserve"> all bidders will</w:t>
      </w:r>
      <w:r w:rsidR="00E55601">
        <w:t xml:space="preserve"> only</w:t>
      </w:r>
      <w:r>
        <w:t xml:space="preserve"> be scored on their submission</w:t>
      </w:r>
      <w:r w:rsidR="00183AA5">
        <w:t xml:space="preserve"> submitted </w:t>
      </w:r>
      <w:r w:rsidR="67288C27">
        <w:t>as required</w:t>
      </w:r>
      <w:r w:rsidR="00183AA5">
        <w:t xml:space="preserve"> in accordance with the Procurement Act 2023</w:t>
      </w:r>
      <w:r w:rsidR="3552D27C">
        <w:t>,</w:t>
      </w:r>
      <w:r>
        <w:t xml:space="preserve"> </w:t>
      </w:r>
      <w:proofErr w:type="gramStart"/>
      <w:r>
        <w:t>regardless</w:t>
      </w:r>
      <w:proofErr w:type="gramEnd"/>
      <w:r>
        <w:t xml:space="preserve"> if they were part of a previous framework or not.</w:t>
      </w:r>
    </w:p>
    <w:p w14:paraId="443E3789" w14:textId="77777777" w:rsidR="00AF6918" w:rsidRDefault="00AF6918" w:rsidP="00050E2E"/>
    <w:p w14:paraId="48E7D6BD" w14:textId="65D7F5A6" w:rsidR="00AF6918" w:rsidRPr="00AF6918" w:rsidRDefault="00AF6918" w:rsidP="00AF6918">
      <w:pPr>
        <w:rPr>
          <w:b/>
          <w:bCs/>
          <w:color w:val="003629"/>
        </w:rPr>
      </w:pPr>
      <w:r w:rsidRPr="00AF6918">
        <w:rPr>
          <w:b/>
          <w:bCs/>
          <w:color w:val="003629"/>
        </w:rPr>
        <w:t xml:space="preserve">Q. How many suppliers </w:t>
      </w:r>
      <w:r w:rsidR="007E5C53">
        <w:rPr>
          <w:b/>
          <w:bCs/>
          <w:color w:val="003629"/>
        </w:rPr>
        <w:t xml:space="preserve">will there be </w:t>
      </w:r>
      <w:r w:rsidRPr="00AF6918">
        <w:rPr>
          <w:b/>
          <w:bCs/>
          <w:color w:val="003629"/>
        </w:rPr>
        <w:t xml:space="preserve">per </w:t>
      </w:r>
      <w:r w:rsidR="007E5C53">
        <w:rPr>
          <w:b/>
          <w:bCs/>
          <w:color w:val="003629"/>
        </w:rPr>
        <w:t>L</w:t>
      </w:r>
      <w:r w:rsidRPr="00AF6918">
        <w:rPr>
          <w:b/>
          <w:bCs/>
          <w:color w:val="003629"/>
        </w:rPr>
        <w:t>ot?</w:t>
      </w:r>
    </w:p>
    <w:p w14:paraId="0125EFD3" w14:textId="70FB97F8" w:rsidR="00AF6918" w:rsidRDefault="00AF6918" w:rsidP="00AF6918">
      <w:pPr>
        <w:ind w:left="284" w:hanging="284"/>
      </w:pPr>
      <w:r w:rsidRPr="00AF6918">
        <w:rPr>
          <w:b/>
          <w:bCs/>
          <w:color w:val="003629"/>
        </w:rPr>
        <w:t>A</w:t>
      </w:r>
      <w:r>
        <w:t xml:space="preserve">. It is </w:t>
      </w:r>
      <w:r w:rsidR="007E5C53">
        <w:t>anticipated</w:t>
      </w:r>
      <w:r>
        <w:t xml:space="preserve"> that there will be a maximum of 5 suppliers </w:t>
      </w:r>
      <w:r w:rsidR="005269C4">
        <w:t>per Lot.</w:t>
      </w:r>
    </w:p>
    <w:p w14:paraId="276E2475" w14:textId="77777777" w:rsidR="00AF6918" w:rsidRDefault="00AF6918" w:rsidP="00AF6918"/>
    <w:p w14:paraId="477955D3" w14:textId="69024CD6" w:rsidR="00AF6918" w:rsidRPr="00AF6918" w:rsidRDefault="00AF6918" w:rsidP="00AF6918">
      <w:pPr>
        <w:rPr>
          <w:b/>
          <w:bCs/>
        </w:rPr>
      </w:pPr>
      <w:r w:rsidRPr="00AF6918">
        <w:rPr>
          <w:b/>
          <w:bCs/>
          <w:color w:val="003629"/>
        </w:rPr>
        <w:t>Q. Are consortiums needed or appropriate for this framework?</w:t>
      </w:r>
    </w:p>
    <w:p w14:paraId="5D61DAAF" w14:textId="11CBF20C" w:rsidR="00742C31" w:rsidRPr="00742C31" w:rsidRDefault="00AF6918" w:rsidP="00742C31">
      <w:pPr>
        <w:ind w:left="284" w:hanging="284"/>
      </w:pPr>
      <w:r w:rsidRPr="00AF6918">
        <w:rPr>
          <w:b/>
          <w:bCs/>
          <w:color w:val="003629"/>
        </w:rPr>
        <w:t>A.</w:t>
      </w:r>
      <w:r w:rsidRPr="00AF6918">
        <w:rPr>
          <w:color w:val="003629"/>
        </w:rPr>
        <w:t xml:space="preserve"> </w:t>
      </w:r>
      <w:r w:rsidR="00C438F7" w:rsidRPr="00C438F7">
        <w:t xml:space="preserve">It is for a bidder to decide what is the best strategy for delivering the work and the organisation structure to use.   </w:t>
      </w:r>
      <w:r w:rsidR="00742C31" w:rsidRPr="00742C31">
        <w:t>In the case of Consortium proposals</w:t>
      </w:r>
    </w:p>
    <w:p w14:paraId="40AB4249" w14:textId="77777777" w:rsidR="00742C31" w:rsidRDefault="00742C31" w:rsidP="00742C31">
      <w:pPr>
        <w:pStyle w:val="ListParagraph"/>
        <w:numPr>
          <w:ilvl w:val="0"/>
          <w:numId w:val="27"/>
        </w:numPr>
      </w:pPr>
      <w:r w:rsidRPr="00742C31">
        <w:t>The terms consortia or consortium may be used throughout the tender to refer to a situation where two or more organisations choose to submit a joint tender.</w:t>
      </w:r>
    </w:p>
    <w:p w14:paraId="7A8229B4" w14:textId="4AD3F6AE" w:rsidR="00742C31" w:rsidRPr="00742C31" w:rsidRDefault="00742C31" w:rsidP="00742C31">
      <w:pPr>
        <w:pStyle w:val="ListParagraph"/>
        <w:numPr>
          <w:ilvl w:val="0"/>
          <w:numId w:val="27"/>
        </w:numPr>
      </w:pPr>
      <w:r w:rsidRPr="00742C31">
        <w:t xml:space="preserve">If you are considering bidding as a consortium, you should take your own legal advice on the structure of the consortium, and where appropriate to ensure suitable arrangements are in place between consortium members. </w:t>
      </w:r>
    </w:p>
    <w:p w14:paraId="6E86D4ED" w14:textId="77777777" w:rsidR="00742C31" w:rsidRPr="00742C31" w:rsidRDefault="00742C31" w:rsidP="00742C31">
      <w:pPr>
        <w:ind w:left="284" w:hanging="284"/>
      </w:pPr>
      <w:r w:rsidRPr="00742C31">
        <w:t>In the event of a consortium-based tender, we will require the tender to be submitted by:</w:t>
      </w:r>
    </w:p>
    <w:p w14:paraId="19B6C3C2" w14:textId="77777777" w:rsidR="00835C9B" w:rsidRDefault="00742C31" w:rsidP="00835C9B">
      <w:pPr>
        <w:pStyle w:val="ListParagraph"/>
        <w:numPr>
          <w:ilvl w:val="0"/>
          <w:numId w:val="28"/>
        </w:numPr>
      </w:pPr>
      <w:r w:rsidRPr="00742C31">
        <w:t>a special purpose vehicle (SPV) or</w:t>
      </w:r>
    </w:p>
    <w:p w14:paraId="2A01EE24" w14:textId="0FE9DC58" w:rsidR="00742C31" w:rsidRPr="00742C31" w:rsidRDefault="00742C31" w:rsidP="00835C9B">
      <w:pPr>
        <w:pStyle w:val="ListParagraph"/>
        <w:numPr>
          <w:ilvl w:val="0"/>
          <w:numId w:val="28"/>
        </w:numPr>
      </w:pPr>
      <w:r w:rsidRPr="00742C31">
        <w:t>a lead member on behalf of the consortium</w:t>
      </w:r>
    </w:p>
    <w:p w14:paraId="14DE6346" w14:textId="700DC5F5" w:rsidR="00AF6918" w:rsidRDefault="00D57687" w:rsidP="00AF6918">
      <w:pPr>
        <w:ind w:left="284" w:hanging="284"/>
      </w:pPr>
      <w:r>
        <w:t xml:space="preserve">Any Consortia would </w:t>
      </w:r>
      <w:r w:rsidR="00506844">
        <w:t>be required to accept Joint and Several Liability</w:t>
      </w:r>
    </w:p>
    <w:p w14:paraId="32932788" w14:textId="77777777" w:rsidR="00AF6918" w:rsidRDefault="00AF6918" w:rsidP="00AF6918"/>
    <w:p w14:paraId="52606199" w14:textId="6EA44FA3" w:rsidR="00AF6918" w:rsidRPr="00AF6918" w:rsidRDefault="00AF6918" w:rsidP="00AF6918">
      <w:pPr>
        <w:rPr>
          <w:b/>
          <w:bCs/>
          <w:color w:val="003629"/>
        </w:rPr>
      </w:pPr>
      <w:r w:rsidRPr="00AF6918">
        <w:rPr>
          <w:b/>
          <w:bCs/>
          <w:color w:val="003629"/>
        </w:rPr>
        <w:t>Q. What is meant by “multiple sites”</w:t>
      </w:r>
      <w:r w:rsidR="00BF5236">
        <w:rPr>
          <w:b/>
          <w:bCs/>
          <w:color w:val="003629"/>
        </w:rPr>
        <w:t xml:space="preserve"> referred to in the RFI</w:t>
      </w:r>
      <w:r w:rsidRPr="00AF6918">
        <w:rPr>
          <w:b/>
          <w:bCs/>
          <w:color w:val="003629"/>
        </w:rPr>
        <w:t>?</w:t>
      </w:r>
    </w:p>
    <w:p w14:paraId="568D1893" w14:textId="14F89B7B" w:rsidR="00AF6918" w:rsidRDefault="00AF6918" w:rsidP="00AF6918">
      <w:pPr>
        <w:ind w:left="284" w:hanging="284"/>
      </w:pPr>
      <w:r w:rsidRPr="00AF6918">
        <w:rPr>
          <w:b/>
          <w:bCs/>
          <w:color w:val="003629"/>
        </w:rPr>
        <w:lastRenderedPageBreak/>
        <w:t>A.</w:t>
      </w:r>
      <w:r w:rsidRPr="00AF6918">
        <w:rPr>
          <w:color w:val="003629"/>
        </w:rPr>
        <w:t xml:space="preserve"> </w:t>
      </w:r>
      <w:r>
        <w:t>This framework is to provide NWS with the greatest level of flexibility on providing Site</w:t>
      </w:r>
      <w:r w:rsidR="001E3385">
        <w:t xml:space="preserve"> </w:t>
      </w:r>
      <w:r>
        <w:t>Characterisation support across</w:t>
      </w:r>
      <w:r w:rsidR="00274D35">
        <w:t xml:space="preserve"> </w:t>
      </w:r>
      <w:r w:rsidR="636FDEF0">
        <w:t xml:space="preserve">the </w:t>
      </w:r>
      <w:r w:rsidR="00274D35">
        <w:t>NWS</w:t>
      </w:r>
      <w:r>
        <w:t xml:space="preserve"> estate and all</w:t>
      </w:r>
      <w:r w:rsidR="00274D35">
        <w:t xml:space="preserve"> its</w:t>
      </w:r>
      <w:r>
        <w:t xml:space="preserve"> projects.  There are existing frameworks for hydrological work at </w:t>
      </w:r>
      <w:r w:rsidR="00274D35">
        <w:t xml:space="preserve">the </w:t>
      </w:r>
      <w:proofErr w:type="gramStart"/>
      <w:r w:rsidR="00274D35">
        <w:t>Low Level</w:t>
      </w:r>
      <w:proofErr w:type="gramEnd"/>
      <w:r w:rsidR="00274D35">
        <w:t xml:space="preserve"> Waste Repository in </w:t>
      </w:r>
      <w:proofErr w:type="spellStart"/>
      <w:r w:rsidR="00274D35">
        <w:t>Drigg</w:t>
      </w:r>
      <w:proofErr w:type="spellEnd"/>
      <w:r w:rsidR="00274D35">
        <w:t>, Cumbria</w:t>
      </w:r>
      <w:r>
        <w:t>, they have more of a local/site specific focus, while the Lot 3 in the SCPSS has a more of a regional focus instead.</w:t>
      </w:r>
    </w:p>
    <w:p w14:paraId="2F0E0033" w14:textId="77777777" w:rsidR="00274B2C" w:rsidRDefault="00274B2C" w:rsidP="00AF6918">
      <w:pPr>
        <w:ind w:left="284" w:hanging="284"/>
      </w:pPr>
    </w:p>
    <w:p w14:paraId="31AC6F42" w14:textId="2A1974BE" w:rsidR="00274B2C" w:rsidRDefault="00274B2C" w:rsidP="00274B2C">
      <w:pPr>
        <w:ind w:left="284" w:hanging="284"/>
        <w:rPr>
          <w:b/>
          <w:bCs/>
          <w:color w:val="003629"/>
        </w:rPr>
      </w:pPr>
      <w:r w:rsidRPr="00AF6918">
        <w:rPr>
          <w:b/>
          <w:bCs/>
          <w:color w:val="003629"/>
        </w:rPr>
        <w:t xml:space="preserve">Q. What happens if a new Community Partnership is established during the </w:t>
      </w:r>
      <w:r w:rsidR="5151819C" w:rsidRPr="6A3F3636">
        <w:rPr>
          <w:b/>
          <w:bCs/>
          <w:color w:val="003629"/>
        </w:rPr>
        <w:t>period of the</w:t>
      </w:r>
      <w:r w:rsidRPr="6A3F3636">
        <w:rPr>
          <w:b/>
          <w:bCs/>
          <w:color w:val="003629"/>
        </w:rPr>
        <w:t xml:space="preserve"> </w:t>
      </w:r>
      <w:r w:rsidRPr="00AF6918">
        <w:rPr>
          <w:b/>
          <w:bCs/>
          <w:color w:val="003629"/>
        </w:rPr>
        <w:t>framework, will this impact the framework?</w:t>
      </w:r>
    </w:p>
    <w:p w14:paraId="3F3510D1" w14:textId="6124A263" w:rsidR="00274B2C" w:rsidRDefault="00274B2C" w:rsidP="00274B2C">
      <w:pPr>
        <w:ind w:left="284" w:hanging="284"/>
      </w:pPr>
      <w:r w:rsidRPr="00AF6918">
        <w:rPr>
          <w:b/>
          <w:bCs/>
          <w:color w:val="003629"/>
        </w:rPr>
        <w:t>A.</w:t>
      </w:r>
      <w:r w:rsidRPr="00AF6918">
        <w:rPr>
          <w:color w:val="003629"/>
        </w:rPr>
        <w:t xml:space="preserve"> </w:t>
      </w:r>
      <w:r>
        <w:t>No, the framework is deemed as multiple sites</w:t>
      </w:r>
      <w:r w:rsidR="46F8BC08">
        <w:t xml:space="preserve"> (as explained above)</w:t>
      </w:r>
      <w:r>
        <w:t xml:space="preserve">, this provides maximum flexibility for NWS and their suppliers to deal with any changes to communities or sites with </w:t>
      </w:r>
      <w:proofErr w:type="gramStart"/>
      <w:r>
        <w:t>any and all</w:t>
      </w:r>
      <w:proofErr w:type="gramEnd"/>
      <w:r>
        <w:t xml:space="preserve"> work being undertaken by NWS.</w:t>
      </w:r>
    </w:p>
    <w:p w14:paraId="7DF4B21D" w14:textId="77777777" w:rsidR="00AF6918" w:rsidRDefault="00AF6918" w:rsidP="00AF6918"/>
    <w:p w14:paraId="2F620643" w14:textId="58116198" w:rsidR="00AF6918" w:rsidRPr="00AF6918" w:rsidRDefault="00AF6918" w:rsidP="00A71598">
      <w:pPr>
        <w:ind w:left="284" w:hanging="284"/>
        <w:rPr>
          <w:b/>
          <w:bCs/>
          <w:color w:val="003629"/>
        </w:rPr>
      </w:pPr>
      <w:r w:rsidRPr="00AF6918">
        <w:rPr>
          <w:b/>
          <w:bCs/>
          <w:color w:val="003629"/>
        </w:rPr>
        <w:t xml:space="preserve">Q. </w:t>
      </w:r>
      <w:r w:rsidR="00A71598" w:rsidRPr="00A71598">
        <w:rPr>
          <w:b/>
          <w:bCs/>
          <w:color w:val="003629"/>
        </w:rPr>
        <w:t xml:space="preserve">Will you consider a single supplier on a </w:t>
      </w:r>
      <w:r w:rsidR="560A92E1" w:rsidRPr="6A3F3636">
        <w:rPr>
          <w:b/>
          <w:bCs/>
          <w:color w:val="003629"/>
        </w:rPr>
        <w:t>L</w:t>
      </w:r>
      <w:r w:rsidR="00A71598" w:rsidRPr="00A71598">
        <w:rPr>
          <w:b/>
          <w:bCs/>
          <w:color w:val="003629"/>
        </w:rPr>
        <w:t>ot, which would aid consistency by only having one supplier?</w:t>
      </w:r>
    </w:p>
    <w:p w14:paraId="3282C8BC" w14:textId="2DD9D6A4" w:rsidR="001E3385" w:rsidRDefault="00AF6918" w:rsidP="001E3385">
      <w:pPr>
        <w:ind w:left="284" w:hanging="284"/>
      </w:pPr>
      <w:r w:rsidRPr="00AF6918">
        <w:rPr>
          <w:b/>
          <w:bCs/>
          <w:color w:val="003629"/>
        </w:rPr>
        <w:t>A.</w:t>
      </w:r>
      <w:r w:rsidRPr="00AF6918">
        <w:rPr>
          <w:color w:val="003629"/>
        </w:rPr>
        <w:t xml:space="preserve"> </w:t>
      </w:r>
      <w:r w:rsidR="526A2343">
        <w:t>NWS has</w:t>
      </w:r>
      <w:r w:rsidR="00443888">
        <w:t xml:space="preserve"> discussed this and feel that a multi supplier lot will provide better value for money and ensure that the best supplier is used to deliver each piece of work in that lot</w:t>
      </w:r>
      <w:r w:rsidR="001E3385">
        <w:t>.</w:t>
      </w:r>
    </w:p>
    <w:p w14:paraId="3F87C1D6" w14:textId="77777777" w:rsidR="001E3385" w:rsidRDefault="001E3385" w:rsidP="00443888"/>
    <w:p w14:paraId="6A917E9A" w14:textId="776E0D38" w:rsidR="00AF6918" w:rsidRPr="00AF6918" w:rsidRDefault="00AF6918" w:rsidP="00AF6918">
      <w:pPr>
        <w:rPr>
          <w:b/>
          <w:bCs/>
          <w:color w:val="003629"/>
        </w:rPr>
      </w:pPr>
      <w:r w:rsidRPr="00AF6918">
        <w:rPr>
          <w:b/>
          <w:bCs/>
          <w:color w:val="003629"/>
        </w:rPr>
        <w:t xml:space="preserve">Q. </w:t>
      </w:r>
      <w:r w:rsidR="00A11B05" w:rsidRPr="00A11B05">
        <w:rPr>
          <w:b/>
          <w:bCs/>
          <w:color w:val="003629"/>
        </w:rPr>
        <w:t xml:space="preserve">What size of </w:t>
      </w:r>
      <w:r w:rsidR="00193E34">
        <w:rPr>
          <w:b/>
          <w:bCs/>
          <w:color w:val="003629"/>
        </w:rPr>
        <w:t>Work Orders</w:t>
      </w:r>
      <w:r w:rsidR="00A11B05" w:rsidRPr="00A11B05">
        <w:rPr>
          <w:b/>
          <w:bCs/>
          <w:color w:val="003629"/>
        </w:rPr>
        <w:t xml:space="preserve"> will be available/awarded?</w:t>
      </w:r>
    </w:p>
    <w:p w14:paraId="6AB2C0BF" w14:textId="42A0AAD7" w:rsidR="00AF6918" w:rsidRDefault="00AF6918" w:rsidP="00AF6918">
      <w:pPr>
        <w:ind w:left="284" w:hanging="284"/>
      </w:pPr>
      <w:r>
        <w:t xml:space="preserve">A. </w:t>
      </w:r>
      <w:r w:rsidR="00193E34">
        <w:t>Work Orders</w:t>
      </w:r>
      <w:r>
        <w:t xml:space="preserve"> sizes will vary depending on the output, this will range from £10ks to £100ks. </w:t>
      </w:r>
    </w:p>
    <w:p w14:paraId="66994151" w14:textId="77777777" w:rsidR="00AF6918" w:rsidRDefault="00AF6918" w:rsidP="00AF6918"/>
    <w:p w14:paraId="206BA9C7" w14:textId="6E7F4147" w:rsidR="00AF6918" w:rsidRPr="00AF6918" w:rsidRDefault="00AF6918" w:rsidP="00AF6918">
      <w:pPr>
        <w:rPr>
          <w:b/>
          <w:bCs/>
          <w:color w:val="003629"/>
        </w:rPr>
      </w:pPr>
      <w:r w:rsidRPr="00AF6918">
        <w:rPr>
          <w:b/>
          <w:bCs/>
          <w:color w:val="003629"/>
        </w:rPr>
        <w:t xml:space="preserve">Q. </w:t>
      </w:r>
      <w:r w:rsidR="00543083">
        <w:rPr>
          <w:b/>
          <w:bCs/>
          <w:color w:val="003629"/>
        </w:rPr>
        <w:t>Can you c</w:t>
      </w:r>
      <w:r w:rsidR="001113DD" w:rsidRPr="001113DD">
        <w:rPr>
          <w:b/>
          <w:bCs/>
          <w:color w:val="003629"/>
        </w:rPr>
        <w:t xml:space="preserve">larify </w:t>
      </w:r>
      <w:r w:rsidR="00392DAB">
        <w:rPr>
          <w:b/>
          <w:bCs/>
          <w:color w:val="003629"/>
        </w:rPr>
        <w:t xml:space="preserve">if suppliers are able to </w:t>
      </w:r>
      <w:r w:rsidR="001113DD" w:rsidRPr="001113DD">
        <w:rPr>
          <w:b/>
          <w:bCs/>
          <w:color w:val="003629"/>
        </w:rPr>
        <w:t xml:space="preserve">bid for multiple lots and </w:t>
      </w:r>
      <w:r w:rsidR="00392DAB">
        <w:rPr>
          <w:b/>
          <w:bCs/>
          <w:color w:val="003629"/>
        </w:rPr>
        <w:t xml:space="preserve">if </w:t>
      </w:r>
      <w:r w:rsidR="000401EF">
        <w:rPr>
          <w:b/>
          <w:bCs/>
          <w:color w:val="003629"/>
        </w:rPr>
        <w:t>so,</w:t>
      </w:r>
      <w:r w:rsidR="00392DAB">
        <w:rPr>
          <w:b/>
          <w:bCs/>
          <w:color w:val="003629"/>
        </w:rPr>
        <w:t xml:space="preserve"> </w:t>
      </w:r>
      <w:r w:rsidR="000401EF">
        <w:rPr>
          <w:b/>
          <w:bCs/>
          <w:color w:val="003629"/>
        </w:rPr>
        <w:t xml:space="preserve">are there </w:t>
      </w:r>
      <w:r w:rsidR="001113DD" w:rsidRPr="001113DD">
        <w:rPr>
          <w:b/>
          <w:bCs/>
          <w:color w:val="003629"/>
        </w:rPr>
        <w:t>any conflicts of interest</w:t>
      </w:r>
      <w:r w:rsidR="2C212F19" w:rsidRPr="6A3F3636">
        <w:rPr>
          <w:b/>
          <w:bCs/>
          <w:color w:val="003629"/>
        </w:rPr>
        <w:t xml:space="preserve"> between the Lots</w:t>
      </w:r>
      <w:r w:rsidR="000401EF">
        <w:rPr>
          <w:b/>
          <w:bCs/>
          <w:color w:val="003629"/>
        </w:rPr>
        <w:t>?</w:t>
      </w:r>
    </w:p>
    <w:p w14:paraId="3B3A1431" w14:textId="177628E7" w:rsidR="001E3385" w:rsidRDefault="00AF6918" w:rsidP="001E3385">
      <w:pPr>
        <w:ind w:left="284" w:hanging="284"/>
      </w:pPr>
      <w:r>
        <w:t xml:space="preserve">A. </w:t>
      </w:r>
      <w:r w:rsidR="001E3385">
        <w:t xml:space="preserve">Suppliers </w:t>
      </w:r>
      <w:proofErr w:type="gramStart"/>
      <w:r w:rsidR="001E3385">
        <w:t>are able to</w:t>
      </w:r>
      <w:proofErr w:type="gramEnd"/>
      <w:r w:rsidR="001E3385">
        <w:t xml:space="preserve"> bid and be awarded multiple lots. No conflicts of interests have been identified between the lots.  If during the award of a </w:t>
      </w:r>
      <w:r w:rsidR="003E37B6">
        <w:t xml:space="preserve">Work </w:t>
      </w:r>
      <w:r w:rsidR="007F6CD3">
        <w:t>O</w:t>
      </w:r>
      <w:r w:rsidR="003E37B6">
        <w:t>rder</w:t>
      </w:r>
      <w:r w:rsidR="001E3385">
        <w:t xml:space="preserve"> a conflict of interest is identified, NWS will </w:t>
      </w:r>
      <w:r w:rsidR="00427D1D">
        <w:t>require the</w:t>
      </w:r>
      <w:r w:rsidR="001E3385">
        <w:t xml:space="preserve"> supplier</w:t>
      </w:r>
      <w:r w:rsidR="00427D1D">
        <w:t xml:space="preserve"> to</w:t>
      </w:r>
      <w:r w:rsidR="001E3385">
        <w:t xml:space="preserve"> provid</w:t>
      </w:r>
      <w:r w:rsidR="00427D1D">
        <w:t>e</w:t>
      </w:r>
      <w:r w:rsidR="001E3385">
        <w:t xml:space="preserve"> their procedure to deal with the conflict, which may include putting </w:t>
      </w:r>
      <w:r w:rsidR="00C4737F">
        <w:t>an</w:t>
      </w:r>
      <w:r w:rsidR="001E3385">
        <w:t xml:space="preserve"> ethical walls agreement in place</w:t>
      </w:r>
      <w:r w:rsidR="00595C4B">
        <w:t xml:space="preserve"> or other such measures</w:t>
      </w:r>
      <w:r w:rsidR="41294AF6">
        <w:t xml:space="preserve">. </w:t>
      </w:r>
    </w:p>
    <w:p w14:paraId="52E07FA2" w14:textId="77777777" w:rsidR="00AF6918" w:rsidRDefault="00AF6918" w:rsidP="00AF6918"/>
    <w:p w14:paraId="098D38E8" w14:textId="77777777" w:rsidR="00AF6918" w:rsidRPr="00AF6918" w:rsidRDefault="00AF6918" w:rsidP="00AF6918">
      <w:pPr>
        <w:ind w:left="284" w:hanging="284"/>
        <w:rPr>
          <w:b/>
          <w:bCs/>
          <w:color w:val="003629"/>
        </w:rPr>
      </w:pPr>
      <w:r w:rsidRPr="00AF6918">
        <w:rPr>
          <w:b/>
          <w:bCs/>
          <w:color w:val="003629"/>
        </w:rPr>
        <w:t xml:space="preserve">Q. Is the </w:t>
      </w:r>
      <w:proofErr w:type="gramStart"/>
      <w:r w:rsidRPr="00AF6918">
        <w:rPr>
          <w:b/>
          <w:bCs/>
          <w:color w:val="003629"/>
        </w:rPr>
        <w:t>3-5 year</w:t>
      </w:r>
      <w:proofErr w:type="gramEnd"/>
      <w:r w:rsidRPr="00AF6918">
        <w:rPr>
          <w:b/>
          <w:bCs/>
          <w:color w:val="003629"/>
        </w:rPr>
        <w:t xml:space="preserve"> contract length sufficient? Could it not be longer to deal with any uncertainties?</w:t>
      </w:r>
    </w:p>
    <w:p w14:paraId="50400187" w14:textId="1E006F38" w:rsidR="007A713C" w:rsidRDefault="00AF6918" w:rsidP="00587BEA">
      <w:pPr>
        <w:ind w:left="284" w:hanging="284"/>
      </w:pPr>
      <w:r>
        <w:t xml:space="preserve">A. </w:t>
      </w:r>
      <w:r w:rsidR="007A713C">
        <w:t xml:space="preserve">The framework length gives the greatest amount of flexibility and currently aligns with NWS’s schedule.  </w:t>
      </w:r>
    </w:p>
    <w:p w14:paraId="0F2BCF98" w14:textId="77777777" w:rsidR="00AF6918" w:rsidRDefault="00AF6918" w:rsidP="00AF6918"/>
    <w:p w14:paraId="1EC7B8DC" w14:textId="5307EC82" w:rsidR="00AF6918" w:rsidRPr="003F4795" w:rsidRDefault="00AF6918" w:rsidP="003F4795">
      <w:pPr>
        <w:ind w:left="284" w:hanging="284"/>
      </w:pPr>
      <w:r w:rsidRPr="00AF6918">
        <w:rPr>
          <w:b/>
          <w:bCs/>
          <w:color w:val="003629"/>
        </w:rPr>
        <w:t xml:space="preserve">Q. </w:t>
      </w:r>
      <w:r w:rsidR="003F4795">
        <w:t xml:space="preserve"> </w:t>
      </w:r>
      <w:r w:rsidR="003F4795" w:rsidRPr="003F4795">
        <w:rPr>
          <w:b/>
          <w:bCs/>
          <w:color w:val="003629"/>
        </w:rPr>
        <w:t xml:space="preserve">What are the financial thresholds for bidders? </w:t>
      </w:r>
    </w:p>
    <w:p w14:paraId="6F0BA410" w14:textId="79C85D94" w:rsidR="00AF6918" w:rsidRDefault="00AF6918" w:rsidP="00AF6918">
      <w:pPr>
        <w:ind w:left="284" w:hanging="284"/>
      </w:pPr>
      <w:r w:rsidRPr="00AF6918">
        <w:rPr>
          <w:b/>
          <w:bCs/>
          <w:color w:val="003629"/>
        </w:rPr>
        <w:t>A.</w:t>
      </w:r>
      <w:r w:rsidRPr="00AF6918">
        <w:rPr>
          <w:color w:val="003629"/>
        </w:rPr>
        <w:t xml:space="preserve"> </w:t>
      </w:r>
      <w:r w:rsidR="009550B1" w:rsidRPr="009A4884">
        <w:t xml:space="preserve">The financial health and Economic and Financial Standing of </w:t>
      </w:r>
      <w:r w:rsidR="009550B1">
        <w:t>bidders</w:t>
      </w:r>
      <w:r w:rsidR="009550B1" w:rsidRPr="009A4884">
        <w:t xml:space="preserve"> will be assessed at the Conditions of Participation and </w:t>
      </w:r>
      <w:r w:rsidR="009550B1">
        <w:t>Award stage of the procurement process.</w:t>
      </w:r>
      <w:r w:rsidR="009550B1" w:rsidRPr="009A4884">
        <w:t xml:space="preserve">  </w:t>
      </w:r>
      <w:r w:rsidR="009550B1">
        <w:t>NWS</w:t>
      </w:r>
      <w:r w:rsidR="009550B1" w:rsidRPr="009A4884">
        <w:t xml:space="preserve"> will use the D&amp;B report to test the financial health of bidders.</w:t>
      </w:r>
      <w:r w:rsidR="00BC6B23">
        <w:t xml:space="preserve"> Further details on the specific </w:t>
      </w:r>
      <w:r w:rsidR="00F075A2">
        <w:t>measurements will be published in due course.</w:t>
      </w:r>
    </w:p>
    <w:p w14:paraId="2CA1F958" w14:textId="77777777" w:rsidR="00AF6918" w:rsidRDefault="00AF6918" w:rsidP="00AF6918"/>
    <w:p w14:paraId="5CE75E70" w14:textId="77777777" w:rsidR="00AF6918" w:rsidRPr="00AF6918" w:rsidRDefault="00AF6918" w:rsidP="00AF6918">
      <w:pPr>
        <w:rPr>
          <w:b/>
          <w:bCs/>
          <w:color w:val="003629"/>
        </w:rPr>
      </w:pPr>
      <w:r w:rsidRPr="00AF6918">
        <w:rPr>
          <w:b/>
          <w:bCs/>
          <w:color w:val="003629"/>
        </w:rPr>
        <w:t>Q.  What are the insurance levels? These have been a barrier on previous frameworks.</w:t>
      </w:r>
    </w:p>
    <w:p w14:paraId="331ED4BE" w14:textId="77777777" w:rsidR="00AF6918" w:rsidRDefault="00AF6918" w:rsidP="00AF6918">
      <w:pPr>
        <w:ind w:left="284" w:hanging="284"/>
      </w:pPr>
      <w:r w:rsidRPr="00AF6918">
        <w:rPr>
          <w:b/>
          <w:bCs/>
          <w:color w:val="003629"/>
        </w:rPr>
        <w:t>A.</w:t>
      </w:r>
      <w:r w:rsidRPr="00AF6918">
        <w:rPr>
          <w:color w:val="003629"/>
        </w:rPr>
        <w:t xml:space="preserve"> </w:t>
      </w:r>
      <w:r>
        <w:t xml:space="preserve">The suppliers of the SCPSS will be required to provide and maintain throughout the framework term the following insurances: </w:t>
      </w:r>
    </w:p>
    <w:p w14:paraId="03EABFA3" w14:textId="7AA4FDDE" w:rsidR="00547C42" w:rsidRDefault="00547C42" w:rsidP="001A5738">
      <w:pPr>
        <w:pStyle w:val="ListParagraph"/>
        <w:numPr>
          <w:ilvl w:val="0"/>
          <w:numId w:val="24"/>
        </w:numPr>
        <w:ind w:left="709" w:hanging="425"/>
      </w:pPr>
      <w:r>
        <w:t xml:space="preserve">Professional </w:t>
      </w:r>
      <w:r w:rsidR="00C11EFC">
        <w:t>Indemnity</w:t>
      </w:r>
      <w:r>
        <w:t xml:space="preserve"> Insurance</w:t>
      </w:r>
      <w:r w:rsidR="00C11EFC">
        <w:t xml:space="preserve"> of </w:t>
      </w:r>
      <w:r w:rsidR="00C11EFC" w:rsidRPr="001A5738">
        <w:t>£5m in the annual aggregate subject to one round the clock reinstatement</w:t>
      </w:r>
    </w:p>
    <w:p w14:paraId="05627988" w14:textId="48F1EBAA" w:rsidR="001A5738" w:rsidRPr="001A5738" w:rsidRDefault="001A5738" w:rsidP="001A5738">
      <w:pPr>
        <w:pStyle w:val="ListParagraph"/>
        <w:numPr>
          <w:ilvl w:val="0"/>
          <w:numId w:val="24"/>
        </w:numPr>
        <w:ind w:left="709" w:hanging="425"/>
      </w:pPr>
      <w:r w:rsidRPr="001A5738">
        <w:t xml:space="preserve">Employers' Liability Insurance of £10m </w:t>
      </w:r>
      <w:proofErr w:type="gramStart"/>
      <w:r w:rsidRPr="001A5738">
        <w:t>each and every</w:t>
      </w:r>
      <w:proofErr w:type="gramEnd"/>
      <w:r w:rsidRPr="001A5738">
        <w:t xml:space="preserve"> </w:t>
      </w:r>
      <w:proofErr w:type="gramStart"/>
      <w:r w:rsidRPr="001A5738">
        <w:t>claim;</w:t>
      </w:r>
      <w:proofErr w:type="gramEnd"/>
    </w:p>
    <w:p w14:paraId="2DDD06E3" w14:textId="0B59939E" w:rsidR="001A5738" w:rsidRPr="001A5738" w:rsidRDefault="001A5738" w:rsidP="001A5738">
      <w:pPr>
        <w:pStyle w:val="ListParagraph"/>
        <w:numPr>
          <w:ilvl w:val="0"/>
          <w:numId w:val="24"/>
        </w:numPr>
        <w:ind w:left="709" w:hanging="425"/>
      </w:pPr>
      <w:r w:rsidRPr="001A5738">
        <w:lastRenderedPageBreak/>
        <w:t>Personal Injury Insurance, minimum £5m in the annual aggregate</w:t>
      </w:r>
      <w:r w:rsidR="000E32D9">
        <w:t xml:space="preserve"> </w:t>
      </w:r>
      <w:r w:rsidRPr="001A5738">
        <w:t>and</w:t>
      </w:r>
    </w:p>
    <w:p w14:paraId="174CAF4A" w14:textId="61528914" w:rsidR="00AF6918" w:rsidRDefault="00AF6918" w:rsidP="00AF6918">
      <w:pPr>
        <w:pStyle w:val="ListParagraph"/>
        <w:numPr>
          <w:ilvl w:val="0"/>
          <w:numId w:val="24"/>
        </w:numPr>
        <w:ind w:left="709" w:hanging="425"/>
      </w:pPr>
      <w:r>
        <w:t xml:space="preserve">Public Liability Insurance £5m </w:t>
      </w:r>
      <w:proofErr w:type="gramStart"/>
      <w:r>
        <w:t>each and every</w:t>
      </w:r>
      <w:proofErr w:type="gramEnd"/>
      <w:r>
        <w:t xml:space="preserve"> claim.</w:t>
      </w:r>
    </w:p>
    <w:p w14:paraId="73ED770E" w14:textId="77777777" w:rsidR="00AF6918" w:rsidRDefault="00AF6918" w:rsidP="00AF6918">
      <w:pPr>
        <w:ind w:left="284"/>
      </w:pPr>
      <w:r>
        <w:t xml:space="preserve">If any further insurances are required for specific call-off contracts, the requirements will be clearly stated within the relevant call-off </w:t>
      </w:r>
      <w:proofErr w:type="gramStart"/>
      <w:r>
        <w:t>contract</w:t>
      </w:r>
      <w:proofErr w:type="gramEnd"/>
      <w:r>
        <w:t xml:space="preserve"> and the cost of such insurance will be priced by the supplier as a cost of the Work Order</w:t>
      </w:r>
    </w:p>
    <w:p w14:paraId="77FD57BB" w14:textId="77777777" w:rsidR="00AF6918" w:rsidRDefault="00AF6918" w:rsidP="00AF6918"/>
    <w:p w14:paraId="4D1BA6AE" w14:textId="77777777" w:rsidR="00AF6918" w:rsidRPr="00AF6918" w:rsidRDefault="00AF6918" w:rsidP="00AF6918">
      <w:pPr>
        <w:rPr>
          <w:b/>
          <w:bCs/>
          <w:color w:val="003629"/>
        </w:rPr>
      </w:pPr>
      <w:r w:rsidRPr="00AF6918">
        <w:rPr>
          <w:b/>
          <w:bCs/>
          <w:color w:val="003629"/>
        </w:rPr>
        <w:t>Q. Are NWS considering sub-lots?</w:t>
      </w:r>
    </w:p>
    <w:p w14:paraId="38D643E4" w14:textId="6A9C7BE3" w:rsidR="00AF6918" w:rsidRDefault="00AF6918" w:rsidP="00AF6918">
      <w:pPr>
        <w:ind w:left="284" w:hanging="284"/>
      </w:pPr>
      <w:r w:rsidRPr="00AF6918">
        <w:rPr>
          <w:b/>
          <w:bCs/>
          <w:color w:val="003629"/>
        </w:rPr>
        <w:t>A.</w:t>
      </w:r>
      <w:r w:rsidRPr="00AF6918">
        <w:rPr>
          <w:color w:val="003629"/>
        </w:rPr>
        <w:t xml:space="preserve"> </w:t>
      </w:r>
      <w:r>
        <w:t>No.</w:t>
      </w:r>
    </w:p>
    <w:p w14:paraId="0EF76423" w14:textId="77777777" w:rsidR="00AF6918" w:rsidRDefault="00AF6918" w:rsidP="00AF6918"/>
    <w:p w14:paraId="43C9522E" w14:textId="77777777" w:rsidR="00AF6918" w:rsidRPr="00AF6918" w:rsidRDefault="00AF6918" w:rsidP="00AF6918">
      <w:pPr>
        <w:rPr>
          <w:b/>
          <w:bCs/>
          <w:color w:val="003629"/>
        </w:rPr>
      </w:pPr>
      <w:r w:rsidRPr="00AF6918">
        <w:rPr>
          <w:b/>
          <w:bCs/>
          <w:color w:val="003629"/>
        </w:rPr>
        <w:t>Q. Will there be a technical integrator as part of the framework?</w:t>
      </w:r>
    </w:p>
    <w:p w14:paraId="1D6282C8" w14:textId="77777777" w:rsidR="00AF6918" w:rsidRDefault="00AF6918" w:rsidP="00AF6918">
      <w:pPr>
        <w:ind w:left="284" w:hanging="284"/>
      </w:pPr>
      <w:r w:rsidRPr="00AF6918">
        <w:rPr>
          <w:b/>
          <w:bCs/>
          <w:color w:val="003629"/>
        </w:rPr>
        <w:t>A.</w:t>
      </w:r>
      <w:r w:rsidRPr="00AF6918">
        <w:rPr>
          <w:color w:val="003629"/>
        </w:rPr>
        <w:t xml:space="preserve"> </w:t>
      </w:r>
      <w:r>
        <w:t>No, NWS will be their own technical integrator.</w:t>
      </w:r>
    </w:p>
    <w:p w14:paraId="674004DA" w14:textId="77777777" w:rsidR="00AF6918" w:rsidRDefault="00AF6918" w:rsidP="00AF6918"/>
    <w:p w14:paraId="1E070301" w14:textId="7A191CB3" w:rsidR="00AF6918" w:rsidRPr="00AF6918" w:rsidRDefault="00AF6918" w:rsidP="00AF6918">
      <w:pPr>
        <w:ind w:left="284" w:hanging="284"/>
        <w:rPr>
          <w:b/>
          <w:bCs/>
          <w:color w:val="003629"/>
        </w:rPr>
      </w:pPr>
      <w:r w:rsidRPr="00AF6918">
        <w:rPr>
          <w:b/>
          <w:bCs/>
          <w:color w:val="003629"/>
        </w:rPr>
        <w:t>Q. Does a bidding organisation need to cover the complete scope of the lot, or can it provide part coverage?</w:t>
      </w:r>
    </w:p>
    <w:p w14:paraId="0E0AEEBF" w14:textId="69E024C9" w:rsidR="00AF6918" w:rsidRDefault="00AF6918" w:rsidP="00AF6918">
      <w:pPr>
        <w:ind w:left="284" w:hanging="284"/>
      </w:pPr>
      <w:r w:rsidRPr="00AF6918">
        <w:rPr>
          <w:b/>
          <w:bCs/>
          <w:color w:val="003629"/>
        </w:rPr>
        <w:t>A.</w:t>
      </w:r>
      <w:r w:rsidRPr="00AF6918">
        <w:rPr>
          <w:color w:val="003629"/>
        </w:rPr>
        <w:t xml:space="preserve"> </w:t>
      </w:r>
      <w:r w:rsidR="00677498">
        <w:t>A bidders submission needs to provide full coverage of the services, either directly or through sub-contractors. Details will need to be provided as part of the bid submission.</w:t>
      </w:r>
    </w:p>
    <w:p w14:paraId="5475BD66" w14:textId="77777777" w:rsidR="00AF6918" w:rsidRDefault="00AF6918" w:rsidP="00AF6918"/>
    <w:p w14:paraId="43EFCBBE" w14:textId="77777777" w:rsidR="00AF6918" w:rsidRPr="00AF6918" w:rsidRDefault="00AF6918" w:rsidP="00AF6918">
      <w:pPr>
        <w:ind w:left="284" w:hanging="284"/>
        <w:rPr>
          <w:b/>
          <w:bCs/>
          <w:color w:val="003629"/>
        </w:rPr>
      </w:pPr>
      <w:r w:rsidRPr="00AF6918">
        <w:rPr>
          <w:b/>
          <w:bCs/>
          <w:color w:val="003629"/>
        </w:rPr>
        <w:t xml:space="preserve">Q. Will there be access to the data/findings from scaled Nuclear Waste (deep geological waste storage) Repository experiments that are going on </w:t>
      </w:r>
      <w:proofErr w:type="gramStart"/>
      <w:r w:rsidRPr="00AF6918">
        <w:rPr>
          <w:b/>
          <w:bCs/>
          <w:color w:val="003629"/>
        </w:rPr>
        <w:t>and also</w:t>
      </w:r>
      <w:proofErr w:type="gramEnd"/>
      <w:r w:rsidRPr="00AF6918">
        <w:rPr>
          <w:b/>
          <w:bCs/>
          <w:color w:val="003629"/>
        </w:rPr>
        <w:t xml:space="preserve"> previous work undertaken in past frameworks?</w:t>
      </w:r>
    </w:p>
    <w:p w14:paraId="6168221F" w14:textId="448E04C6" w:rsidR="00AF6918" w:rsidRDefault="00AF6918" w:rsidP="00AF6918">
      <w:pPr>
        <w:ind w:left="284" w:hanging="284"/>
      </w:pPr>
      <w:r w:rsidRPr="00AF6918">
        <w:rPr>
          <w:b/>
          <w:bCs/>
          <w:color w:val="003629"/>
        </w:rPr>
        <w:t>A.</w:t>
      </w:r>
      <w:r w:rsidRPr="00AF6918">
        <w:rPr>
          <w:color w:val="003629"/>
        </w:rPr>
        <w:t xml:space="preserve"> </w:t>
      </w:r>
      <w:r>
        <w:t xml:space="preserve">Yes, where it is relevant to the delivery of a Work Order </w:t>
      </w:r>
      <w:r w:rsidR="007B6CF6">
        <w:t xml:space="preserve">existing </w:t>
      </w:r>
      <w:r>
        <w:t>information will be shared with suppliers.</w:t>
      </w:r>
    </w:p>
    <w:p w14:paraId="72F1E0E4" w14:textId="77777777" w:rsidR="00AF6918" w:rsidRDefault="00AF6918" w:rsidP="00AF6918"/>
    <w:p w14:paraId="444D7EAB" w14:textId="77777777" w:rsidR="00AF6918" w:rsidRPr="00AF6918" w:rsidRDefault="00AF6918" w:rsidP="00AF6918">
      <w:pPr>
        <w:ind w:left="284" w:hanging="284"/>
        <w:rPr>
          <w:b/>
          <w:bCs/>
          <w:color w:val="003629"/>
        </w:rPr>
      </w:pPr>
      <w:r w:rsidRPr="00AF6918">
        <w:rPr>
          <w:b/>
          <w:bCs/>
          <w:color w:val="003629"/>
        </w:rPr>
        <w:t>Q. Will participation and success in this framework influence eligibility or competitiveness for the forthcoming Site Characterisation Delivery Partner (SCDP) opportunity, or will the two procurements remain entirely independent?</w:t>
      </w:r>
    </w:p>
    <w:p w14:paraId="6C013910" w14:textId="5832358D" w:rsidR="00AF6918" w:rsidRDefault="00AF6918" w:rsidP="00AF6918">
      <w:pPr>
        <w:ind w:left="284" w:hanging="284"/>
      </w:pPr>
      <w:r w:rsidRPr="00AF6918">
        <w:rPr>
          <w:b/>
          <w:bCs/>
          <w:color w:val="003629"/>
        </w:rPr>
        <w:t>A.</w:t>
      </w:r>
      <w:r w:rsidRPr="00AF6918">
        <w:rPr>
          <w:color w:val="003629"/>
        </w:rPr>
        <w:t xml:space="preserve"> </w:t>
      </w:r>
      <w:r w:rsidR="00017EF9">
        <w:t xml:space="preserve">These are </w:t>
      </w:r>
      <w:proofErr w:type="gramStart"/>
      <w:r w:rsidR="00017EF9">
        <w:t>completely separate</w:t>
      </w:r>
      <w:proofErr w:type="gramEnd"/>
      <w:r w:rsidR="00017EF9">
        <w:t xml:space="preserve"> procurements and remain independent. Successful or unsuccessful bidders, for SCPSS will have no impact on SCDP or any other procurements undertaken by NWS.</w:t>
      </w:r>
    </w:p>
    <w:p w14:paraId="05F71DF1" w14:textId="77777777" w:rsidR="00AF6918" w:rsidRDefault="00AF6918" w:rsidP="00AF6918"/>
    <w:p w14:paraId="7444553A" w14:textId="77777777" w:rsidR="00AF6918" w:rsidRPr="00AF6918" w:rsidRDefault="00AF6918" w:rsidP="00AF6918">
      <w:pPr>
        <w:rPr>
          <w:b/>
          <w:bCs/>
          <w:color w:val="003629"/>
        </w:rPr>
      </w:pPr>
      <w:r w:rsidRPr="00AF6918">
        <w:rPr>
          <w:b/>
          <w:bCs/>
          <w:color w:val="003629"/>
        </w:rPr>
        <w:t>Q. What is the data security aspects linked to the framework?</w:t>
      </w:r>
    </w:p>
    <w:p w14:paraId="7C86987D" w14:textId="0EB81C92" w:rsidR="00AF6918" w:rsidRDefault="00AF6918" w:rsidP="00AF6918">
      <w:pPr>
        <w:ind w:left="284" w:hanging="284"/>
      </w:pPr>
      <w:r w:rsidRPr="00AF6918">
        <w:rPr>
          <w:b/>
          <w:bCs/>
          <w:color w:val="003629"/>
        </w:rPr>
        <w:t>A.</w:t>
      </w:r>
      <w:r w:rsidRPr="00AF6918">
        <w:rPr>
          <w:color w:val="003629"/>
        </w:rPr>
        <w:t xml:space="preserve"> </w:t>
      </w:r>
      <w:r w:rsidR="003E37B6">
        <w:t>As a minimum suppliers will need to hold Cyber Essentials</w:t>
      </w:r>
      <w:r w:rsidR="0084548F">
        <w:t xml:space="preserve"> (or equivalent)</w:t>
      </w:r>
      <w:r w:rsidR="003E37B6">
        <w:t xml:space="preserve"> </w:t>
      </w:r>
      <w:r w:rsidR="0084548F">
        <w:t xml:space="preserve">to be able to deal with </w:t>
      </w:r>
      <w:r w:rsidR="30650BA8">
        <w:t>‘</w:t>
      </w:r>
      <w:r w:rsidR="0084548F">
        <w:t>Official</w:t>
      </w:r>
      <w:r w:rsidR="7B6CA649">
        <w:t>’</w:t>
      </w:r>
      <w:r w:rsidR="0084548F">
        <w:t xml:space="preserve"> level documents</w:t>
      </w:r>
      <w:r w:rsidR="272619DC">
        <w:t xml:space="preserve"> and have this in place by contract award</w:t>
      </w:r>
      <w:r w:rsidR="0084548F">
        <w:t xml:space="preserve">. There might be a need on some Work Orders to have Cyber Essentials Plus (or equivalent) to deal with </w:t>
      </w:r>
      <w:r w:rsidR="5E61AC17">
        <w:t>‘</w:t>
      </w:r>
      <w:r w:rsidR="0084548F">
        <w:t>Official Sensitive</w:t>
      </w:r>
      <w:r w:rsidR="4F33CF5F">
        <w:t>’ level document/</w:t>
      </w:r>
      <w:r w:rsidR="0084548F">
        <w:t xml:space="preserve"> </w:t>
      </w:r>
      <w:r w:rsidR="00B20D2A">
        <w:t xml:space="preserve">information, but this will be reviewed on a </w:t>
      </w:r>
      <w:r w:rsidR="00926F3F">
        <w:t>case-by-case</w:t>
      </w:r>
      <w:r w:rsidR="00B20D2A">
        <w:t xml:space="preserve"> basis.</w:t>
      </w:r>
    </w:p>
    <w:p w14:paraId="4A920844" w14:textId="77777777" w:rsidR="00E53AA6" w:rsidRDefault="00E53AA6" w:rsidP="00AF6918">
      <w:pPr>
        <w:ind w:left="284" w:hanging="284"/>
      </w:pPr>
    </w:p>
    <w:p w14:paraId="05D0C1C6" w14:textId="575CEC5D" w:rsidR="00AF6918" w:rsidRPr="00AF6918" w:rsidRDefault="00AF6918" w:rsidP="00AF6918">
      <w:pPr>
        <w:ind w:left="284" w:hanging="284"/>
        <w:rPr>
          <w:b/>
          <w:bCs/>
          <w:color w:val="003629"/>
        </w:rPr>
      </w:pPr>
      <w:r w:rsidRPr="00AF6918">
        <w:rPr>
          <w:b/>
          <w:bCs/>
          <w:color w:val="003629"/>
        </w:rPr>
        <w:t xml:space="preserve">Q. </w:t>
      </w:r>
      <w:r w:rsidR="00487899" w:rsidRPr="00487899">
        <w:rPr>
          <w:b/>
          <w:bCs/>
          <w:color w:val="003629"/>
        </w:rPr>
        <w:t>Regarding the two-stage procurement process, can NWS advise as to whether scores from the first stage are carried though, or simply used for shortlisting to the second stage?</w:t>
      </w:r>
    </w:p>
    <w:p w14:paraId="550AEA0A" w14:textId="30E6ADA7" w:rsidR="00AF6918" w:rsidRPr="00755AD1" w:rsidRDefault="00AF6918" w:rsidP="00755AD1">
      <w:pPr>
        <w:ind w:left="284" w:hanging="284"/>
        <w:rPr>
          <w:color w:val="003629"/>
        </w:rPr>
      </w:pPr>
      <w:r w:rsidRPr="00AF6918">
        <w:rPr>
          <w:b/>
          <w:bCs/>
          <w:color w:val="003629"/>
        </w:rPr>
        <w:t>A.</w:t>
      </w:r>
      <w:r w:rsidRPr="00AF6918">
        <w:rPr>
          <w:color w:val="003629"/>
        </w:rPr>
        <w:t xml:space="preserve"> </w:t>
      </w:r>
      <w:r w:rsidR="00755AD1" w:rsidRPr="00507AE4">
        <w:rPr>
          <w:color w:val="000000" w:themeColor="text1"/>
        </w:rPr>
        <w:t xml:space="preserve">There will be two stages, Conditions of Participation (CoP) and then an Invitation to Tender (ITT). </w:t>
      </w:r>
      <w:r w:rsidR="006F42DE">
        <w:t xml:space="preserve">Scores from the first stage, </w:t>
      </w:r>
      <w:r w:rsidR="00755AD1">
        <w:t>CoP</w:t>
      </w:r>
      <w:r w:rsidR="006F42DE">
        <w:t>, will only be used to shortlist to the second stage</w:t>
      </w:r>
      <w:r w:rsidR="00755AD1">
        <w:t xml:space="preserve"> (ITT)</w:t>
      </w:r>
      <w:r w:rsidR="006F42DE">
        <w:t xml:space="preserve"> of the process and will not be carried forward.</w:t>
      </w:r>
    </w:p>
    <w:p w14:paraId="7E5CFA68" w14:textId="77777777" w:rsidR="00AF6918" w:rsidRDefault="00AF6918" w:rsidP="00050E2E"/>
    <w:p w14:paraId="0A632302" w14:textId="426C9E5B" w:rsidR="00676031" w:rsidRPr="00676031" w:rsidRDefault="00676031" w:rsidP="00676031">
      <w:pPr>
        <w:rPr>
          <w:b/>
          <w:bCs/>
        </w:rPr>
      </w:pPr>
      <w:r w:rsidRPr="00676031">
        <w:rPr>
          <w:b/>
          <w:bCs/>
        </w:rPr>
        <w:lastRenderedPageBreak/>
        <w:t xml:space="preserve">Q. </w:t>
      </w:r>
      <w:r>
        <w:rPr>
          <w:b/>
          <w:bCs/>
        </w:rPr>
        <w:t xml:space="preserve">Can </w:t>
      </w:r>
      <w:r w:rsidR="005F12B0">
        <w:rPr>
          <w:b/>
          <w:bCs/>
        </w:rPr>
        <w:t>a bidder</w:t>
      </w:r>
      <w:r w:rsidR="00DA45DD">
        <w:rPr>
          <w:b/>
          <w:bCs/>
        </w:rPr>
        <w:t xml:space="preserve"> change the </w:t>
      </w:r>
      <w:r w:rsidR="005F12B0" w:rsidRPr="005F12B0">
        <w:rPr>
          <w:b/>
          <w:bCs/>
        </w:rPr>
        <w:t>terms and conditions</w:t>
      </w:r>
      <w:r w:rsidR="00695CD4">
        <w:rPr>
          <w:b/>
          <w:bCs/>
        </w:rPr>
        <w:t xml:space="preserve"> once the procurement process has begun?</w:t>
      </w:r>
    </w:p>
    <w:p w14:paraId="1DCADBE8" w14:textId="403F3D76" w:rsidR="00AF6918" w:rsidRPr="00050E2E" w:rsidRDefault="00676031" w:rsidP="00050E2E">
      <w:r w:rsidRPr="00676031">
        <w:rPr>
          <w:b/>
          <w:bCs/>
        </w:rPr>
        <w:t>A.</w:t>
      </w:r>
      <w:r w:rsidRPr="00676031">
        <w:t xml:space="preserve"> </w:t>
      </w:r>
      <w:r w:rsidR="79D4444B">
        <w:t xml:space="preserve">If there are any terms which are commercially unacceptable and would prevent a supplier </w:t>
      </w:r>
      <w:r w:rsidR="159BA981">
        <w:t xml:space="preserve">from </w:t>
      </w:r>
      <w:r w:rsidR="79D4444B">
        <w:t xml:space="preserve">bidding, a </w:t>
      </w:r>
      <w:r w:rsidR="79D4444B" w:rsidRPr="00293AF1">
        <w:t>b</w:t>
      </w:r>
      <w:r w:rsidR="38F671A1" w:rsidRPr="00293AF1">
        <w:t>idders can submit a request to amend the terms during the clarification period</w:t>
      </w:r>
      <w:r w:rsidR="14D30FEC" w:rsidRPr="00293AF1">
        <w:t>,</w:t>
      </w:r>
      <w:r w:rsidR="38F671A1" w:rsidRPr="00293AF1">
        <w:t xml:space="preserve"> of the procurement process</w:t>
      </w:r>
      <w:r w:rsidR="0F0E5E5E" w:rsidRPr="00293AF1">
        <w:t>. It</w:t>
      </w:r>
      <w:r w:rsidR="19B3D954" w:rsidRPr="00293AF1">
        <w:t xml:space="preserve"> is at NWS’s discretion whether to accept </w:t>
      </w:r>
      <w:r w:rsidR="6B51710E" w:rsidRPr="00293AF1">
        <w:t>any such amendment</w:t>
      </w:r>
      <w:r w:rsidR="19B3D954" w:rsidRPr="00293AF1">
        <w:t>.</w:t>
      </w:r>
      <w:r w:rsidR="00695CD4" w:rsidRPr="00293AF1">
        <w:t xml:space="preserve"> </w:t>
      </w:r>
      <w:r w:rsidR="005E2EEC" w:rsidRPr="00293AF1">
        <w:t xml:space="preserve">  </w:t>
      </w:r>
      <w:r w:rsidR="005E2EEC">
        <w:t xml:space="preserve">Successful bidders </w:t>
      </w:r>
      <w:r w:rsidR="61541C87">
        <w:t>must</w:t>
      </w:r>
      <w:r w:rsidR="005E2EEC">
        <w:t xml:space="preserve"> sign up to the terms and conditions set out during the procurement process</w:t>
      </w:r>
      <w:r w:rsidR="7933E2D5">
        <w:t xml:space="preserve"> at contract award</w:t>
      </w:r>
      <w:r w:rsidR="005E2EEC">
        <w:t xml:space="preserve">. </w:t>
      </w:r>
    </w:p>
    <w:sectPr w:rsidR="00AF6918" w:rsidRPr="00050E2E" w:rsidSect="00C12117">
      <w:headerReference w:type="first" r:id="rId18"/>
      <w:footerReference w:type="first" r:id="rId19"/>
      <w:pgSz w:w="11907" w:h="16840" w:code="9"/>
      <w:pgMar w:top="1602" w:right="1259" w:bottom="244" w:left="1077" w:header="539" w:footer="50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2508F" w14:textId="77777777" w:rsidR="00CE7943" w:rsidRDefault="00CE7943" w:rsidP="00861618">
      <w:r>
        <w:separator/>
      </w:r>
    </w:p>
  </w:endnote>
  <w:endnote w:type="continuationSeparator" w:id="0">
    <w:p w14:paraId="532B3198" w14:textId="77777777" w:rsidR="00CE7943" w:rsidRDefault="00CE7943" w:rsidP="00861618">
      <w:r>
        <w:continuationSeparator/>
      </w:r>
    </w:p>
  </w:endnote>
  <w:endnote w:type="continuationNotice" w:id="1">
    <w:p w14:paraId="00226572" w14:textId="77777777" w:rsidR="00CE7943" w:rsidRDefault="00CE7943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NeueLT Pro 45 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7667377"/>
      <w:docPartObj>
        <w:docPartGallery w:val="Page Numbers (Top of Page)"/>
        <w:docPartUnique/>
      </w:docPartObj>
    </w:sdtPr>
    <w:sdtEndPr/>
    <w:sdtContent>
      <w:p w14:paraId="3106F173" w14:textId="77777777" w:rsidR="00B03999" w:rsidRDefault="000977F4" w:rsidP="000977F4">
        <w:pPr>
          <w:pStyle w:val="Footer"/>
          <w:pBdr>
            <w:top w:val="single" w:sz="4" w:space="1" w:color="003629"/>
          </w:pBdr>
          <w:jc w:val="center"/>
          <w:rPr>
            <w:b/>
            <w:bCs/>
            <w:sz w:val="24"/>
          </w:rPr>
        </w:pPr>
        <w:r>
          <w:t xml:space="preserve">Page </w:t>
        </w:r>
        <w:r>
          <w:rPr>
            <w:b/>
            <w:bCs/>
            <w:sz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  <w:sz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</w:rPr>
          <w:fldChar w:fldCharType="separate"/>
        </w:r>
        <w:r>
          <w:rPr>
            <w:b/>
            <w:bCs/>
          </w:rPr>
          <w:t>13</w:t>
        </w:r>
        <w:r>
          <w:rPr>
            <w:b/>
            <w:bCs/>
            <w:sz w:val="24"/>
          </w:rPr>
          <w:fldChar w:fldCharType="end"/>
        </w:r>
      </w:p>
      <w:p w14:paraId="317F6249" w14:textId="78B9C970" w:rsidR="00F528D2" w:rsidRPr="000977F4" w:rsidRDefault="00B03999" w:rsidP="00B03999">
        <w:pPr>
          <w:pStyle w:val="Footer"/>
          <w:pBdr>
            <w:top w:val="single" w:sz="4" w:space="1" w:color="003629"/>
          </w:pBdr>
        </w:pPr>
        <w:r w:rsidRPr="00B03999">
          <w:t>GDF-NWS-SC</w:t>
        </w:r>
        <w:r w:rsidR="00CE62E9">
          <w:t>PS</w:t>
        </w:r>
        <w:r w:rsidRPr="00B03999">
          <w:t>-AXX-CC-CS-0000</w:t>
        </w:r>
        <w:r w:rsidR="00A97EF5">
          <w:t>11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3DC6F" w14:textId="4B83EBBC" w:rsidR="00F528D2" w:rsidRPr="00FD1C9A" w:rsidRDefault="002213CB" w:rsidP="00C37437">
    <w:pPr>
      <w:pStyle w:val="Footer"/>
      <w:jc w:val="center"/>
    </w:pPr>
    <w:r>
      <w:rPr>
        <w:caps/>
        <w:noProof/>
      </w:rPr>
      <w:drawing>
        <wp:anchor distT="0" distB="0" distL="114300" distR="114300" simplePos="0" relativeHeight="251658245" behindDoc="0" locked="0" layoutInCell="1" allowOverlap="1" wp14:anchorId="2B701131" wp14:editId="5478211A">
          <wp:simplePos x="0" y="0"/>
          <wp:positionH relativeFrom="page">
            <wp:posOffset>0</wp:posOffset>
          </wp:positionH>
          <wp:positionV relativeFrom="page">
            <wp:posOffset>6418580</wp:posOffset>
          </wp:positionV>
          <wp:extent cx="7559040" cy="3363595"/>
          <wp:effectExtent l="0" t="0" r="3810" b="8255"/>
          <wp:wrapNone/>
          <wp:docPr id="420532083" name="Picture 420532083" descr="A black background with blue lin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0532083" name="Picture 420532083" descr="A black background with blue line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3363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743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9E572E4" wp14:editId="70008900">
              <wp:simplePos x="0" y="0"/>
              <wp:positionH relativeFrom="column">
                <wp:align>center</wp:align>
              </wp:positionH>
              <wp:positionV relativeFrom="paragraph">
                <wp:posOffset>135255</wp:posOffset>
              </wp:positionV>
              <wp:extent cx="608760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87600" cy="0"/>
                      </a:xfrm>
                      <a:prstGeom prst="line">
                        <a:avLst/>
                      </a:prstGeom>
                      <a:ln>
                        <a:solidFill>
                          <a:srgbClr val="37424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CACD2F0" id="Straight Connector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" from="0,10.65pt" to="479.3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" strokecolor="#37424a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9772291"/>
      <w:docPartObj>
        <w:docPartGallery w:val="Page Numbers (Bottom of Page)"/>
        <w:docPartUnique/>
      </w:docPartObj>
    </w:sdtPr>
    <w:sdtEndPr/>
    <w:sdtContent>
      <w:sdt>
        <w:sdtPr>
          <w:id w:val="486217500"/>
          <w:docPartObj>
            <w:docPartGallery w:val="Page Numbers (Top of Page)"/>
            <w:docPartUnique/>
          </w:docPartObj>
        </w:sdtPr>
        <w:sdtEndPr/>
        <w:sdtContent>
          <w:p w14:paraId="6831652D" w14:textId="77777777" w:rsidR="00E209F6" w:rsidRDefault="00E209F6" w:rsidP="00F11DC0">
            <w:pPr>
              <w:pStyle w:val="Footer"/>
              <w:pBdr>
                <w:top w:val="single" w:sz="4" w:space="1" w:color="003629"/>
              </w:pBdr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sz w:val="24"/>
              </w:rPr>
              <w:t>28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sz w:val="24"/>
              </w:rPr>
              <w:t>62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4A0355ED" w14:textId="643456F0" w:rsidR="00E209F6" w:rsidRDefault="00B03999" w:rsidP="00F11DC0">
    <w:pPr>
      <w:pStyle w:val="Footer"/>
      <w:tabs>
        <w:tab w:val="clear" w:pos="0"/>
      </w:tabs>
    </w:pPr>
    <w:r w:rsidRPr="00B03999">
      <w:t>GDF-NWS-SC</w:t>
    </w:r>
    <w:r w:rsidR="00CE62E9">
      <w:t>PS</w:t>
    </w:r>
    <w:r w:rsidRPr="00B03999">
      <w:t>-AXX-CC-CS-0000</w:t>
    </w:r>
    <w:r w:rsidR="00A97EF5">
      <w:t>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83BF6" w14:textId="77777777" w:rsidR="00CE7943" w:rsidRDefault="00CE7943" w:rsidP="00861618">
      <w:r>
        <w:separator/>
      </w:r>
    </w:p>
  </w:footnote>
  <w:footnote w:type="continuationSeparator" w:id="0">
    <w:p w14:paraId="1849887B" w14:textId="77777777" w:rsidR="00CE7943" w:rsidRDefault="00CE7943" w:rsidP="00861618">
      <w:r>
        <w:continuationSeparator/>
      </w:r>
    </w:p>
  </w:footnote>
  <w:footnote w:type="continuationNotice" w:id="1">
    <w:p w14:paraId="6BAB495C" w14:textId="77777777" w:rsidR="00CE7943" w:rsidRDefault="00CE7943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3C62C" w14:textId="6A5F8369" w:rsidR="00F528D2" w:rsidRDefault="00E97672"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D413021" wp14:editId="1D2E396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6510"/>
              <wp:wrapNone/>
              <wp:docPr id="8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D1251D" w14:textId="5F89A1CD" w:rsidR="00E97672" w:rsidRPr="00E97672" w:rsidRDefault="00E97672" w:rsidP="00E9767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9767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413021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alt="OFFICIAL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51D1251D" w14:textId="5F89A1CD" w:rsidR="00E97672" w:rsidRPr="00E97672" w:rsidRDefault="00E97672" w:rsidP="00E9767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9767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043E1" w14:textId="4338D89E" w:rsidR="00F528D2" w:rsidRDefault="00932B8D" w:rsidP="00DA6821">
    <w:pPr>
      <w:pStyle w:val="PROTECTIVEMARKING"/>
      <w:tabs>
        <w:tab w:val="clear" w:pos="4153"/>
        <w:tab w:val="clear" w:pos="8306"/>
      </w:tabs>
      <w:spacing w:before="0" w:after="0"/>
    </w:pPr>
    <w:r w:rsidRPr="00CB42C7">
      <w:rPr>
        <w:b w:val="0"/>
        <w:bCs/>
        <w:noProof/>
      </w:rPr>
      <w:drawing>
        <wp:anchor distT="0" distB="0" distL="114300" distR="114300" simplePos="0" relativeHeight="251658242" behindDoc="1" locked="0" layoutInCell="1" allowOverlap="1" wp14:anchorId="27A299D4" wp14:editId="087FC318">
          <wp:simplePos x="0" y="0"/>
          <wp:positionH relativeFrom="column">
            <wp:posOffset>-295275</wp:posOffset>
          </wp:positionH>
          <wp:positionV relativeFrom="page">
            <wp:posOffset>179705</wp:posOffset>
          </wp:positionV>
          <wp:extent cx="2048400" cy="752400"/>
          <wp:effectExtent l="0" t="0" r="0" b="0"/>
          <wp:wrapNone/>
          <wp:docPr id="136497793" name="Picture 136497793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with text on i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8400" cy="75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0874" w:rsidRPr="00060874">
      <w:rPr>
        <w:rFonts w:ascii="Calibri" w:eastAsia="Arial" w:hAnsi="Calibri" w:cs="Arial"/>
        <w:color w:val="FFFFFF"/>
        <w:sz w:val="20"/>
        <w:szCs w:val="22"/>
      </w:rPr>
      <w:t xml:space="preserve"> </w:t>
    </w:r>
    <w:sdt>
      <w:sdtPr>
        <w:rPr>
          <w:rFonts w:ascii="Calibri" w:eastAsia="Arial" w:hAnsi="Calibri" w:cs="Arial"/>
          <w:sz w:val="20"/>
          <w:szCs w:val="22"/>
        </w:rPr>
        <w:tag w:val="Classification"/>
        <w:id w:val="221487259"/>
        <w:dataBinding w:xpath="/root[1]/security[1]" w:storeItemID="{435444C0-AFFD-44C3-AA5D-D9F88324315A}"/>
        <w:dropDownList>
          <w:listItem w:displayText=" " w:value=" "/>
          <w:listItem w:displayText="OFFICIAL" w:value="OFFICIAL"/>
          <w:listItem w:displayText="OFFICIAL: FOR PUBLIC RELEASE" w:value="OFFICIAL: FOR PUBLIC RELEASE"/>
          <w:listItem w:displayText="OFFICIAL-SENSITIVE" w:value="OFFICIAL-SENSITIVE"/>
          <w:listItem w:displayText="OFFICIAL-SENSITIVE: SNI" w:value="OFFICIAL-SENSITIVE: SNI"/>
          <w:listItem w:displayText="OFFICIAL-SENSITIVE: COMMERCIAL" w:value="OFFICIAL-SENSITIVE: COMMERCIAL"/>
          <w:listItem w:displayText="OFFICIAL-SENSITIVE: PERSONAL" w:value="OFFICIAL-SENSITIVE: PERSONAL"/>
          <w:listItem w:displayText="OFFICIAL: NOT FOR PUBLIC RELEASE" w:value="OFFICIAL: NOT FOR PUBLIC RELEASE"/>
        </w:dropDownList>
      </w:sdtPr>
      <w:sdtEndPr/>
      <w:sdtContent>
        <w:r w:rsidR="00060874" w:rsidRPr="00060874">
          <w:rPr>
            <w:rFonts w:ascii="Calibri" w:eastAsia="Arial" w:hAnsi="Calibri" w:cs="Arial"/>
            <w:sz w:val="20"/>
            <w:szCs w:val="22"/>
          </w:rPr>
          <w:t>OFFICIAL: FOR PUBLIC RELEASE</w:t>
        </w:r>
      </w:sdtContent>
    </w:sdt>
  </w:p>
  <w:p w14:paraId="62AEB0FD" w14:textId="361A1201" w:rsidR="00817737" w:rsidRDefault="00CE62E9" w:rsidP="009A6112">
    <w:pPr>
      <w:pStyle w:val="PROTECTIVEMARKING"/>
      <w:spacing w:before="0" w:after="0"/>
    </w:pPr>
    <w:r>
      <w:rPr>
        <w:caps w:val="0"/>
      </w:rPr>
      <w:t>Site Characterisation Professional Services</w:t>
    </w:r>
  </w:p>
  <w:p w14:paraId="1D91AE19" w14:textId="18D1D1F3" w:rsidR="00F528D2" w:rsidRDefault="004616FC" w:rsidP="009A6112">
    <w:pPr>
      <w:pStyle w:val="PROTECTIVEMARKING"/>
      <w:pBdr>
        <w:bottom w:val="single" w:sz="8" w:space="7" w:color="003629"/>
      </w:pBdr>
      <w:tabs>
        <w:tab w:val="clear" w:pos="4153"/>
        <w:tab w:val="clear" w:pos="8306"/>
      </w:tabs>
      <w:spacing w:before="0" w:after="0"/>
    </w:pPr>
    <w:r>
      <w:rPr>
        <w:rFonts w:ascii="Times New Roman" w:hAnsi="Times New Roman"/>
        <w:noProof/>
        <w:lang w:eastAsia="en-GB"/>
      </w:rPr>
      <mc:AlternateContent>
        <mc:Choice Requires="wps">
          <w:drawing>
            <wp:anchor distT="0" distB="0" distL="114300" distR="114300" simplePos="0" relativeHeight="251658248" behindDoc="0" locked="0" layoutInCell="1" allowOverlap="1" wp14:anchorId="5419BEC0" wp14:editId="5779A34D">
              <wp:simplePos x="0" y="0"/>
              <wp:positionH relativeFrom="margin">
                <wp:posOffset>0</wp:posOffset>
              </wp:positionH>
              <wp:positionV relativeFrom="paragraph">
                <wp:posOffset>3559194</wp:posOffset>
              </wp:positionV>
              <wp:extent cx="6134100" cy="2000250"/>
              <wp:effectExtent l="76200" t="1352550" r="38100" b="1352550"/>
              <wp:wrapNone/>
              <wp:docPr id="141393418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9902897">
                        <a:off x="0" y="0"/>
                        <a:ext cx="6134100" cy="20002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2C33BDB" w14:textId="77777777" w:rsidR="004616FC" w:rsidRDefault="004616FC" w:rsidP="004616FC">
                          <w:pPr>
                            <w:jc w:val="center"/>
                            <w:rPr>
                              <w:color w:val="DBDBDB"/>
                              <w:sz w:val="260"/>
                              <w:szCs w:val="280"/>
                            </w:rPr>
                          </w:pPr>
                          <w:r>
                            <w:rPr>
                              <w:color w:val="DBDBDB"/>
                              <w:sz w:val="260"/>
                              <w:szCs w:val="280"/>
                            </w:rPr>
                            <w:t>DRAFT</w:t>
                          </w:r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19BEC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0;margin-top:280.25pt;width:483pt;height:157.5pt;rotation:-1853689fd;z-index:251658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" fillcolor="white [3201]" stroked="f" strokeweight=".5pt">
              <v:textbox>
                <w:txbxContent>
                  <w:p w14:paraId="02C33BDB" w14:textId="77777777" w:rsidR="004616FC" w:rsidRDefault="004616FC" w:rsidP="004616FC">
                    <w:pPr>
                      <w:jc w:val="center"/>
                      <w:rPr>
                        <w:color w:val="DBDBDB"/>
                        <w:sz w:val="260"/>
                        <w:szCs w:val="280"/>
                      </w:rPr>
                    </w:pPr>
                    <w:r>
                      <w:rPr>
                        <w:color w:val="DBDBDB"/>
                        <w:sz w:val="260"/>
                        <w:szCs w:val="280"/>
                      </w:rPr>
                      <w:t>DRAFT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F6918" w:rsidRPr="00AF6918">
      <w:rPr>
        <w:caps w:val="0"/>
      </w:rPr>
      <w:t>Frequently Asked Questions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4B1B3" w14:textId="7318EF91" w:rsidR="00F528D2" w:rsidRPr="0096755E" w:rsidRDefault="0096755E" w:rsidP="0096755E">
    <w:pPr>
      <w:tabs>
        <w:tab w:val="center" w:pos="4513"/>
        <w:tab w:val="center" w:pos="4677"/>
        <w:tab w:val="left" w:pos="5130"/>
        <w:tab w:val="right" w:pos="9026"/>
      </w:tabs>
      <w:spacing w:before="0"/>
      <w:rPr>
        <w:rFonts w:ascii="Calibri" w:eastAsia="Arial" w:hAnsi="Calibri" w:cs="Arial"/>
        <w:caps/>
        <w:color w:val="FFFFFF"/>
        <w:sz w:val="20"/>
        <w:szCs w:val="22"/>
      </w:rPr>
    </w:pPr>
    <w:r w:rsidRPr="0096755E">
      <w:rPr>
        <w:rFonts w:ascii="Calibri" w:eastAsia="Arial" w:hAnsi="Calibri" w:cs="Arial"/>
        <w:caps/>
        <w:noProof/>
        <w:color w:val="FFFFFF"/>
        <w:sz w:val="20"/>
        <w:szCs w:val="22"/>
      </w:rPr>
      <w:drawing>
        <wp:anchor distT="0" distB="0" distL="114300" distR="114300" simplePos="0" relativeHeight="251658243" behindDoc="0" locked="0" layoutInCell="1" allowOverlap="1" wp14:anchorId="76A41325" wp14:editId="72B9F016">
          <wp:simplePos x="0" y="0"/>
          <wp:positionH relativeFrom="margin">
            <wp:posOffset>-200025</wp:posOffset>
          </wp:positionH>
          <wp:positionV relativeFrom="page">
            <wp:posOffset>363855</wp:posOffset>
          </wp:positionV>
          <wp:extent cx="2242185" cy="575310"/>
          <wp:effectExtent l="0" t="0" r="5715" b="0"/>
          <wp:wrapSquare wrapText="bothSides"/>
          <wp:docPr id="886519465" name="Picture 886519465" descr="A close-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3840455" name="Picture 1263840455" descr="A close-up of a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2185" cy="575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libri" w:eastAsia="Arial" w:hAnsi="Calibri" w:cs="Arial"/>
          <w:color w:val="FFFFFF"/>
          <w:sz w:val="20"/>
          <w:szCs w:val="22"/>
        </w:rPr>
        <w:tag w:val="Classification"/>
        <w:id w:val="1351690695"/>
        <w:dataBinding w:xpath="/root[1]/security[1]" w:storeItemID="{435444C0-AFFD-44C3-AA5D-D9F88324315A}"/>
        <w:dropDownList>
          <w:listItem w:displayText=" " w:value=" "/>
          <w:listItem w:displayText="OFFICIAL" w:value="OFFICIAL"/>
          <w:listItem w:displayText="OFFICIAL: FOR PUBLIC RELEASE" w:value="OFFICIAL: FOR PUBLIC RELEASE"/>
          <w:listItem w:displayText="OFFICIAL-SENSITIVE" w:value="OFFICIAL-SENSITIVE"/>
          <w:listItem w:displayText="OFFICIAL-SENSITIVE: SNI" w:value="OFFICIAL-SENSITIVE: SNI"/>
          <w:listItem w:displayText="OFFICIAL-SENSITIVE: COMMERCIAL" w:value="OFFICIAL-SENSITIVE: COMMERCIAL"/>
          <w:listItem w:displayText="OFFICIAL-SENSITIVE: PERSONAL" w:value="OFFICIAL-SENSITIVE: PERSONAL"/>
          <w:listItem w:displayText="OFFICIAL: NOT FOR PUBLIC RELEASE" w:value="OFFICIAL: NOT FOR PUBLIC RELEASE"/>
        </w:dropDownList>
      </w:sdtPr>
      <w:sdtEndPr/>
      <w:sdtContent>
        <w:r w:rsidR="00E5189C">
          <w:rPr>
            <w:rFonts w:ascii="Calibri" w:eastAsia="Arial" w:hAnsi="Calibri" w:cs="Arial"/>
            <w:color w:val="FFFFFF"/>
            <w:sz w:val="20"/>
            <w:szCs w:val="22"/>
          </w:rPr>
          <w:t>OFFICIAL: FOR PUBLIC RELEASE</w:t>
        </w:r>
      </w:sdtContent>
    </w:sdt>
    <w:r w:rsidRPr="0096755E">
      <w:rPr>
        <w:rFonts w:ascii="Calibri" w:eastAsia="Arial" w:hAnsi="Calibri" w:cs="Arial"/>
        <w:caps/>
        <w:noProof/>
        <w:color w:val="FFFFFF"/>
        <w:sz w:val="20"/>
        <w:szCs w:val="22"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4741DC6B" wp14:editId="44B1DE2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560000" cy="10691640"/>
              <wp:effectExtent l="0" t="0" r="3175" b="0"/>
              <wp:wrapNone/>
              <wp:docPr id="32" name="Rectangle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1640"/>
                      </a:xfrm>
                      <a:prstGeom prst="rect">
                        <a:avLst/>
                      </a:prstGeom>
                      <a:solidFill>
                        <a:srgbClr val="003629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170769F" id="Rectangle 32" o:spid="_x0000_s1026" style="position:absolute;margin-left:0;margin-top:0;width:595.3pt;height:841.85pt;z-index:-25165823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" fillcolor="#003629" stroked="f" strokeweight="1pt">
              <w10:wrap anchorx="page" anchory="page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E849C" w14:textId="201ECDA0" w:rsidR="00B03999" w:rsidRPr="00060874" w:rsidRDefault="00B12C4E" w:rsidP="00C12117">
    <w:pPr>
      <w:pStyle w:val="PROTECTIVEMARKING"/>
      <w:tabs>
        <w:tab w:val="clear" w:pos="4153"/>
        <w:tab w:val="clear" w:pos="8306"/>
      </w:tabs>
      <w:spacing w:before="0" w:after="0"/>
      <w:rPr>
        <w:caps w:val="0"/>
      </w:rPr>
    </w:pPr>
    <w:sdt>
      <w:sdtPr>
        <w:rPr>
          <w:rFonts w:ascii="Calibri" w:eastAsia="Arial" w:hAnsi="Calibri" w:cs="Arial"/>
          <w:sz w:val="20"/>
          <w:szCs w:val="22"/>
        </w:rPr>
        <w:tag w:val="Classification"/>
        <w:id w:val="-1388952615"/>
        <w:dataBinding w:xpath="/root[1]/security[1]" w:storeItemID="{435444C0-AFFD-44C3-AA5D-D9F88324315A}"/>
        <w:dropDownList>
          <w:listItem w:displayText=" " w:value=" "/>
          <w:listItem w:displayText="OFFICIAL" w:value="OFFICIAL"/>
          <w:listItem w:displayText="OFFICIAL: FOR PUBLIC RELEASE" w:value="OFFICIAL: FOR PUBLIC RELEASE"/>
          <w:listItem w:displayText="OFFICIAL-SENSITIVE" w:value="OFFICIAL-SENSITIVE"/>
          <w:listItem w:displayText="OFFICIAL-SENSITIVE: SNI" w:value="OFFICIAL-SENSITIVE: SNI"/>
          <w:listItem w:displayText="OFFICIAL-SENSITIVE: COMMERCIAL" w:value="OFFICIAL-SENSITIVE: COMMERCIAL"/>
          <w:listItem w:displayText="OFFICIAL-SENSITIVE: PERSONAL" w:value="OFFICIAL-SENSITIVE: PERSONAL"/>
          <w:listItem w:displayText="OFFICIAL: NOT FOR PUBLIC RELEASE" w:value="OFFICIAL: NOT FOR PUBLIC RELEASE"/>
        </w:dropDownList>
      </w:sdtPr>
      <w:sdtEndPr/>
      <w:sdtContent>
        <w:r w:rsidR="00060874" w:rsidRPr="00060874">
          <w:rPr>
            <w:rFonts w:ascii="Calibri" w:eastAsia="Arial" w:hAnsi="Calibri" w:cs="Arial"/>
            <w:sz w:val="20"/>
            <w:szCs w:val="22"/>
          </w:rPr>
          <w:t>OFFICIAL: FOR PUBLIC RELEASE</w:t>
        </w:r>
      </w:sdtContent>
    </w:sdt>
  </w:p>
  <w:p w14:paraId="4353C36C" w14:textId="1484C13A" w:rsidR="001F6748" w:rsidRDefault="00306616" w:rsidP="00C12117">
    <w:pPr>
      <w:pStyle w:val="PROTECTIVEMARKING"/>
      <w:tabs>
        <w:tab w:val="clear" w:pos="4153"/>
        <w:tab w:val="clear" w:pos="8306"/>
      </w:tabs>
      <w:spacing w:before="0" w:after="0"/>
    </w:pPr>
    <w:r w:rsidRPr="00CB42C7">
      <w:rPr>
        <w:b w:val="0"/>
        <w:bCs/>
        <w:noProof/>
      </w:rPr>
      <w:drawing>
        <wp:anchor distT="0" distB="0" distL="114300" distR="114300" simplePos="0" relativeHeight="251658246" behindDoc="1" locked="0" layoutInCell="1" allowOverlap="1" wp14:anchorId="1B649584" wp14:editId="23AC6D3C">
          <wp:simplePos x="0" y="0"/>
          <wp:positionH relativeFrom="page">
            <wp:posOffset>379095</wp:posOffset>
          </wp:positionH>
          <wp:positionV relativeFrom="page">
            <wp:posOffset>163992</wp:posOffset>
          </wp:positionV>
          <wp:extent cx="2047875" cy="751840"/>
          <wp:effectExtent l="0" t="0" r="9525" b="0"/>
          <wp:wrapNone/>
          <wp:docPr id="1610315005" name="Picture 1610315005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with text on i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7875" cy="751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2117">
      <w:rPr>
        <w:caps w:val="0"/>
      </w:rPr>
      <w:t>S</w:t>
    </w:r>
    <w:r w:rsidR="00CE62E9">
      <w:rPr>
        <w:caps w:val="0"/>
      </w:rPr>
      <w:t xml:space="preserve">ite </w:t>
    </w:r>
    <w:r w:rsidR="00C12117">
      <w:rPr>
        <w:caps w:val="0"/>
      </w:rPr>
      <w:t>C</w:t>
    </w:r>
    <w:r w:rsidR="00CE62E9">
      <w:rPr>
        <w:caps w:val="0"/>
      </w:rPr>
      <w:t xml:space="preserve">haracterisation Professional </w:t>
    </w:r>
    <w:r w:rsidR="00C12117">
      <w:rPr>
        <w:caps w:val="0"/>
      </w:rPr>
      <w:t>Services</w:t>
    </w:r>
  </w:p>
  <w:p w14:paraId="76E07139" w14:textId="111979D4" w:rsidR="001F6748" w:rsidRPr="00B03999" w:rsidRDefault="00AF6918" w:rsidP="00B03999">
    <w:pPr>
      <w:pStyle w:val="PROTECTIVEMARKING"/>
      <w:pBdr>
        <w:bottom w:val="single" w:sz="8" w:space="7" w:color="003629"/>
      </w:pBdr>
      <w:tabs>
        <w:tab w:val="clear" w:pos="4153"/>
        <w:tab w:val="clear" w:pos="8306"/>
        <w:tab w:val="center" w:pos="4785"/>
        <w:tab w:val="left" w:pos="6614"/>
      </w:tabs>
      <w:spacing w:before="0" w:after="0"/>
    </w:pPr>
    <w:r w:rsidRPr="00AF6918">
      <w:rPr>
        <w:caps w:val="0"/>
      </w:rPr>
      <w:t>Frequently Asked Questions</w:t>
    </w:r>
    <w:r w:rsidR="004616FC">
      <w:rPr>
        <w:rFonts w:ascii="Times New Roman" w:hAnsi="Times New Roman"/>
        <w:noProof/>
        <w:lang w:eastAsia="en-GB"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1AD09560" wp14:editId="2A791910">
              <wp:simplePos x="0" y="0"/>
              <wp:positionH relativeFrom="margin">
                <wp:posOffset>0</wp:posOffset>
              </wp:positionH>
              <wp:positionV relativeFrom="paragraph">
                <wp:posOffset>4011883</wp:posOffset>
              </wp:positionV>
              <wp:extent cx="6134100" cy="2000250"/>
              <wp:effectExtent l="76200" t="1352550" r="38100" b="1352550"/>
              <wp:wrapNone/>
              <wp:docPr id="103810932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9902897">
                        <a:off x="0" y="0"/>
                        <a:ext cx="6134100" cy="20002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8D7B5D9" w14:textId="77777777" w:rsidR="004616FC" w:rsidRDefault="004616FC" w:rsidP="004616FC">
                          <w:pPr>
                            <w:jc w:val="center"/>
                            <w:rPr>
                              <w:color w:val="DBDBDB"/>
                              <w:sz w:val="260"/>
                              <w:szCs w:val="280"/>
                            </w:rPr>
                          </w:pPr>
                          <w:r>
                            <w:rPr>
                              <w:color w:val="DBDBDB"/>
                              <w:sz w:val="260"/>
                              <w:szCs w:val="280"/>
                            </w:rPr>
                            <w:t>DRAFT</w:t>
                          </w:r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D0956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0;margin-top:315.9pt;width:483pt;height:157.5pt;rotation:-1853689fd;z-index:2516582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" fillcolor="white [3201]" stroked="f" strokeweight=".5pt">
              <v:textbox>
                <w:txbxContent>
                  <w:p w14:paraId="68D7B5D9" w14:textId="77777777" w:rsidR="004616FC" w:rsidRDefault="004616FC" w:rsidP="004616FC">
                    <w:pPr>
                      <w:jc w:val="center"/>
                      <w:rPr>
                        <w:color w:val="DBDBDB"/>
                        <w:sz w:val="260"/>
                        <w:szCs w:val="280"/>
                      </w:rPr>
                    </w:pPr>
                    <w:r>
                      <w:rPr>
                        <w:color w:val="DBDBDB"/>
                        <w:sz w:val="260"/>
                        <w:szCs w:val="280"/>
                      </w:rPr>
                      <w:t>DRAFT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B5858"/>
    <w:multiLevelType w:val="hybridMultilevel"/>
    <w:tmpl w:val="C9BCA3E2"/>
    <w:lvl w:ilvl="0" w:tplc="08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" w15:restartNumberingAfterBreak="0">
    <w:nsid w:val="0A3B29BA"/>
    <w:multiLevelType w:val="hybridMultilevel"/>
    <w:tmpl w:val="136EB6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11D6C"/>
    <w:multiLevelType w:val="hybridMultilevel"/>
    <w:tmpl w:val="2334D7A0"/>
    <w:lvl w:ilvl="0" w:tplc="BE6249B0">
      <w:start w:val="1"/>
      <w:numFmt w:val="lowerLetter"/>
      <w:pStyle w:val="Letteredlist2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00421"/>
    <w:multiLevelType w:val="hybridMultilevel"/>
    <w:tmpl w:val="FFFFFFFF"/>
    <w:lvl w:ilvl="0" w:tplc="07E8B5FC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84A1F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5E54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BC0D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2056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16FD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2EC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967F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FE0E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D0EA7"/>
    <w:multiLevelType w:val="multilevel"/>
    <w:tmpl w:val="89446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CA258C"/>
    <w:multiLevelType w:val="multilevel"/>
    <w:tmpl w:val="F0AED63A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b/>
        <w:bCs/>
        <w:i w:val="0"/>
        <w:iCs/>
        <w:color w:val="003629"/>
        <w:sz w:val="40"/>
        <w:szCs w:val="40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8"/>
        <w:szCs w:val="3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i w:val="0"/>
        <w:iCs w:val="0"/>
        <w:color w:val="003629"/>
        <w:sz w:val="22"/>
        <w:szCs w:val="22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E7738BF"/>
    <w:multiLevelType w:val="hybridMultilevel"/>
    <w:tmpl w:val="A2C04A3A"/>
    <w:lvl w:ilvl="0" w:tplc="10A6F606">
      <w:start w:val="1"/>
      <w:numFmt w:val="upperLetter"/>
      <w:pStyle w:val="LetteredList1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46D73"/>
    <w:multiLevelType w:val="hybridMultilevel"/>
    <w:tmpl w:val="4CF83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2706C4"/>
    <w:multiLevelType w:val="hybridMultilevel"/>
    <w:tmpl w:val="9BD0EA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5DB659"/>
    <w:multiLevelType w:val="hybridMultilevel"/>
    <w:tmpl w:val="FFFFFFFF"/>
    <w:lvl w:ilvl="0" w:tplc="569AA3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624A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ACAA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D845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1031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443F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2A4C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DA6D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DC36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0E129A"/>
    <w:multiLevelType w:val="hybridMultilevel"/>
    <w:tmpl w:val="A9D860D0"/>
    <w:lvl w:ilvl="0" w:tplc="D0922932">
      <w:numFmt w:val="bullet"/>
      <w:lvlText w:val="•"/>
      <w:lvlJc w:val="left"/>
      <w:pPr>
        <w:ind w:left="1004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402A445A"/>
    <w:multiLevelType w:val="hybridMultilevel"/>
    <w:tmpl w:val="E22EB582"/>
    <w:lvl w:ilvl="0" w:tplc="F4EEF610">
      <w:start w:val="1"/>
      <w:numFmt w:val="decimal"/>
      <w:lvlText w:val="%1."/>
      <w:lvlJc w:val="left"/>
      <w:pPr>
        <w:ind w:left="1020" w:hanging="360"/>
      </w:pPr>
    </w:lvl>
    <w:lvl w:ilvl="1" w:tplc="74569B48">
      <w:start w:val="1"/>
      <w:numFmt w:val="decimal"/>
      <w:lvlText w:val="%2."/>
      <w:lvlJc w:val="left"/>
      <w:pPr>
        <w:ind w:left="1020" w:hanging="360"/>
      </w:pPr>
    </w:lvl>
    <w:lvl w:ilvl="2" w:tplc="8160CBB8">
      <w:start w:val="1"/>
      <w:numFmt w:val="decimal"/>
      <w:lvlText w:val="%3."/>
      <w:lvlJc w:val="left"/>
      <w:pPr>
        <w:ind w:left="1020" w:hanging="360"/>
      </w:pPr>
    </w:lvl>
    <w:lvl w:ilvl="3" w:tplc="D86A172C">
      <w:start w:val="1"/>
      <w:numFmt w:val="decimal"/>
      <w:lvlText w:val="%4."/>
      <w:lvlJc w:val="left"/>
      <w:pPr>
        <w:ind w:left="1020" w:hanging="360"/>
      </w:pPr>
    </w:lvl>
    <w:lvl w:ilvl="4" w:tplc="391EC6C2">
      <w:start w:val="1"/>
      <w:numFmt w:val="decimal"/>
      <w:lvlText w:val="%5."/>
      <w:lvlJc w:val="left"/>
      <w:pPr>
        <w:ind w:left="1020" w:hanging="360"/>
      </w:pPr>
    </w:lvl>
    <w:lvl w:ilvl="5" w:tplc="72B4F12A">
      <w:start w:val="1"/>
      <w:numFmt w:val="decimal"/>
      <w:lvlText w:val="%6."/>
      <w:lvlJc w:val="left"/>
      <w:pPr>
        <w:ind w:left="1020" w:hanging="360"/>
      </w:pPr>
    </w:lvl>
    <w:lvl w:ilvl="6" w:tplc="6518C62E">
      <w:start w:val="1"/>
      <w:numFmt w:val="decimal"/>
      <w:lvlText w:val="%7."/>
      <w:lvlJc w:val="left"/>
      <w:pPr>
        <w:ind w:left="1020" w:hanging="360"/>
      </w:pPr>
    </w:lvl>
    <w:lvl w:ilvl="7" w:tplc="7E364634">
      <w:start w:val="1"/>
      <w:numFmt w:val="decimal"/>
      <w:lvlText w:val="%8."/>
      <w:lvlJc w:val="left"/>
      <w:pPr>
        <w:ind w:left="1020" w:hanging="360"/>
      </w:pPr>
    </w:lvl>
    <w:lvl w:ilvl="8" w:tplc="9AC28706">
      <w:start w:val="1"/>
      <w:numFmt w:val="decimal"/>
      <w:lvlText w:val="%9."/>
      <w:lvlJc w:val="left"/>
      <w:pPr>
        <w:ind w:left="1020" w:hanging="360"/>
      </w:pPr>
    </w:lvl>
  </w:abstractNum>
  <w:abstractNum w:abstractNumId="12" w15:restartNumberingAfterBreak="0">
    <w:nsid w:val="40BD52B0"/>
    <w:multiLevelType w:val="multilevel"/>
    <w:tmpl w:val="CC427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6A73C8"/>
    <w:multiLevelType w:val="hybridMultilevel"/>
    <w:tmpl w:val="30CA2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7F0402"/>
    <w:multiLevelType w:val="hybridMultilevel"/>
    <w:tmpl w:val="B6DCCB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D85DB5"/>
    <w:multiLevelType w:val="hybridMultilevel"/>
    <w:tmpl w:val="374839BC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50299F"/>
    <w:multiLevelType w:val="hybridMultilevel"/>
    <w:tmpl w:val="C2A24A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223A64">
      <w:start w:val="1"/>
      <w:numFmt w:val="bullet"/>
      <w:pStyle w:val="BulletedLis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AD6BAD"/>
    <w:multiLevelType w:val="hybridMultilevel"/>
    <w:tmpl w:val="52E208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A63E44"/>
    <w:multiLevelType w:val="hybridMultilevel"/>
    <w:tmpl w:val="019E84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8E26ED9"/>
    <w:multiLevelType w:val="multilevel"/>
    <w:tmpl w:val="94A0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E709AA"/>
    <w:multiLevelType w:val="multilevel"/>
    <w:tmpl w:val="BCCEB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F070F5E"/>
    <w:multiLevelType w:val="hybridMultilevel"/>
    <w:tmpl w:val="74B266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7331772">
    <w:abstractNumId w:val="3"/>
  </w:num>
  <w:num w:numId="2" w16cid:durableId="1686244665">
    <w:abstractNumId w:val="9"/>
  </w:num>
  <w:num w:numId="3" w16cid:durableId="350959761">
    <w:abstractNumId w:val="5"/>
  </w:num>
  <w:num w:numId="4" w16cid:durableId="1911504495">
    <w:abstractNumId w:val="16"/>
  </w:num>
  <w:num w:numId="5" w16cid:durableId="761023313">
    <w:abstractNumId w:val="6"/>
  </w:num>
  <w:num w:numId="6" w16cid:durableId="438188059">
    <w:abstractNumId w:val="2"/>
  </w:num>
  <w:num w:numId="7" w16cid:durableId="1681422275">
    <w:abstractNumId w:val="14"/>
  </w:num>
  <w:num w:numId="8" w16cid:durableId="1168211383">
    <w:abstractNumId w:val="6"/>
    <w:lvlOverride w:ilvl="0">
      <w:startOverride w:val="1"/>
    </w:lvlOverride>
  </w:num>
  <w:num w:numId="9" w16cid:durableId="1165392222">
    <w:abstractNumId w:val="2"/>
    <w:lvlOverride w:ilvl="0">
      <w:startOverride w:val="1"/>
    </w:lvlOverride>
  </w:num>
  <w:num w:numId="10" w16cid:durableId="2142142101">
    <w:abstractNumId w:val="21"/>
  </w:num>
  <w:num w:numId="11" w16cid:durableId="1311400910">
    <w:abstractNumId w:val="7"/>
  </w:num>
  <w:num w:numId="12" w16cid:durableId="937755750">
    <w:abstractNumId w:val="18"/>
  </w:num>
  <w:num w:numId="13" w16cid:durableId="771361731">
    <w:abstractNumId w:val="15"/>
  </w:num>
  <w:num w:numId="14" w16cid:durableId="1546331949">
    <w:abstractNumId w:val="5"/>
  </w:num>
  <w:num w:numId="15" w16cid:durableId="1669021909">
    <w:abstractNumId w:val="5"/>
  </w:num>
  <w:num w:numId="16" w16cid:durableId="1475102441">
    <w:abstractNumId w:val="5"/>
  </w:num>
  <w:num w:numId="17" w16cid:durableId="593249786">
    <w:abstractNumId w:val="19"/>
  </w:num>
  <w:num w:numId="18" w16cid:durableId="2058770999">
    <w:abstractNumId w:val="12"/>
  </w:num>
  <w:num w:numId="19" w16cid:durableId="951325394">
    <w:abstractNumId w:val="20"/>
  </w:num>
  <w:num w:numId="20" w16cid:durableId="131675847">
    <w:abstractNumId w:val="4"/>
  </w:num>
  <w:num w:numId="21" w16cid:durableId="1684016332">
    <w:abstractNumId w:val="5"/>
  </w:num>
  <w:num w:numId="22" w16cid:durableId="2072804134">
    <w:abstractNumId w:val="8"/>
  </w:num>
  <w:num w:numId="23" w16cid:durableId="1446117504">
    <w:abstractNumId w:val="17"/>
  </w:num>
  <w:num w:numId="24" w16cid:durableId="1331248881">
    <w:abstractNumId w:val="10"/>
  </w:num>
  <w:num w:numId="25" w16cid:durableId="307368957">
    <w:abstractNumId w:val="0"/>
  </w:num>
  <w:num w:numId="26" w16cid:durableId="1129011627">
    <w:abstractNumId w:val="11"/>
  </w:num>
  <w:num w:numId="27" w16cid:durableId="2062946825">
    <w:abstractNumId w:val="1"/>
  </w:num>
  <w:num w:numId="28" w16cid:durableId="328873094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0B1"/>
    <w:rsid w:val="0000001A"/>
    <w:rsid w:val="0000056E"/>
    <w:rsid w:val="0000064B"/>
    <w:rsid w:val="00000F92"/>
    <w:rsid w:val="00002668"/>
    <w:rsid w:val="00002860"/>
    <w:rsid w:val="000038B3"/>
    <w:rsid w:val="00003B21"/>
    <w:rsid w:val="00003EEE"/>
    <w:rsid w:val="00004251"/>
    <w:rsid w:val="00004735"/>
    <w:rsid w:val="00004CBB"/>
    <w:rsid w:val="00005760"/>
    <w:rsid w:val="00005C45"/>
    <w:rsid w:val="0000638C"/>
    <w:rsid w:val="00006533"/>
    <w:rsid w:val="0000656E"/>
    <w:rsid w:val="00006828"/>
    <w:rsid w:val="000068A2"/>
    <w:rsid w:val="000075CE"/>
    <w:rsid w:val="0000776B"/>
    <w:rsid w:val="00007AFA"/>
    <w:rsid w:val="00007D95"/>
    <w:rsid w:val="00010893"/>
    <w:rsid w:val="000109C3"/>
    <w:rsid w:val="00011C28"/>
    <w:rsid w:val="000123C1"/>
    <w:rsid w:val="00012C3A"/>
    <w:rsid w:val="000131B3"/>
    <w:rsid w:val="000134FE"/>
    <w:rsid w:val="00013DB7"/>
    <w:rsid w:val="00015B4E"/>
    <w:rsid w:val="000162ED"/>
    <w:rsid w:val="000166FC"/>
    <w:rsid w:val="0001713E"/>
    <w:rsid w:val="00017EF9"/>
    <w:rsid w:val="00020684"/>
    <w:rsid w:val="0002071A"/>
    <w:rsid w:val="00020791"/>
    <w:rsid w:val="00020AA6"/>
    <w:rsid w:val="00022573"/>
    <w:rsid w:val="00022CBA"/>
    <w:rsid w:val="000234D8"/>
    <w:rsid w:val="00023846"/>
    <w:rsid w:val="00023E02"/>
    <w:rsid w:val="00023FAB"/>
    <w:rsid w:val="00024077"/>
    <w:rsid w:val="00024257"/>
    <w:rsid w:val="00024B66"/>
    <w:rsid w:val="00025708"/>
    <w:rsid w:val="0002587E"/>
    <w:rsid w:val="00025928"/>
    <w:rsid w:val="000263FB"/>
    <w:rsid w:val="00026744"/>
    <w:rsid w:val="0002686C"/>
    <w:rsid w:val="00027221"/>
    <w:rsid w:val="000275AF"/>
    <w:rsid w:val="00030B55"/>
    <w:rsid w:val="00030D05"/>
    <w:rsid w:val="00030D9D"/>
    <w:rsid w:val="00031FE2"/>
    <w:rsid w:val="00032491"/>
    <w:rsid w:val="00033002"/>
    <w:rsid w:val="00033996"/>
    <w:rsid w:val="00033C68"/>
    <w:rsid w:val="000342E7"/>
    <w:rsid w:val="00034447"/>
    <w:rsid w:val="000346E5"/>
    <w:rsid w:val="00034A1F"/>
    <w:rsid w:val="00034BE8"/>
    <w:rsid w:val="00034E4E"/>
    <w:rsid w:val="0003518A"/>
    <w:rsid w:val="0003557A"/>
    <w:rsid w:val="00035602"/>
    <w:rsid w:val="0003560B"/>
    <w:rsid w:val="0003608B"/>
    <w:rsid w:val="00037388"/>
    <w:rsid w:val="00037765"/>
    <w:rsid w:val="000377F8"/>
    <w:rsid w:val="000378AE"/>
    <w:rsid w:val="00037C9C"/>
    <w:rsid w:val="00037CC1"/>
    <w:rsid w:val="000401EF"/>
    <w:rsid w:val="000407F8"/>
    <w:rsid w:val="00040CDC"/>
    <w:rsid w:val="00041255"/>
    <w:rsid w:val="00041442"/>
    <w:rsid w:val="0004165D"/>
    <w:rsid w:val="00041A4F"/>
    <w:rsid w:val="00041F6C"/>
    <w:rsid w:val="00042448"/>
    <w:rsid w:val="000426FF"/>
    <w:rsid w:val="00042775"/>
    <w:rsid w:val="00042C21"/>
    <w:rsid w:val="00043839"/>
    <w:rsid w:val="00043FD2"/>
    <w:rsid w:val="00044223"/>
    <w:rsid w:val="00044268"/>
    <w:rsid w:val="0004440D"/>
    <w:rsid w:val="00046986"/>
    <w:rsid w:val="0004699D"/>
    <w:rsid w:val="00050019"/>
    <w:rsid w:val="000506FF"/>
    <w:rsid w:val="000509FF"/>
    <w:rsid w:val="00050A3C"/>
    <w:rsid w:val="00050E2E"/>
    <w:rsid w:val="00051560"/>
    <w:rsid w:val="00051B2C"/>
    <w:rsid w:val="000522D2"/>
    <w:rsid w:val="00052E12"/>
    <w:rsid w:val="00053751"/>
    <w:rsid w:val="00053CC2"/>
    <w:rsid w:val="00054005"/>
    <w:rsid w:val="000543FA"/>
    <w:rsid w:val="00054813"/>
    <w:rsid w:val="00054E73"/>
    <w:rsid w:val="00054EFB"/>
    <w:rsid w:val="00055619"/>
    <w:rsid w:val="0005573C"/>
    <w:rsid w:val="00055C83"/>
    <w:rsid w:val="000561D7"/>
    <w:rsid w:val="0005623F"/>
    <w:rsid w:val="00056632"/>
    <w:rsid w:val="00056853"/>
    <w:rsid w:val="00056D4D"/>
    <w:rsid w:val="000570DF"/>
    <w:rsid w:val="00057500"/>
    <w:rsid w:val="00057B79"/>
    <w:rsid w:val="00060874"/>
    <w:rsid w:val="0006092E"/>
    <w:rsid w:val="00060E7E"/>
    <w:rsid w:val="00061AC6"/>
    <w:rsid w:val="00061AF5"/>
    <w:rsid w:val="00061E1D"/>
    <w:rsid w:val="0006278D"/>
    <w:rsid w:val="00063EBA"/>
    <w:rsid w:val="0006404F"/>
    <w:rsid w:val="0006443C"/>
    <w:rsid w:val="0006499E"/>
    <w:rsid w:val="00064C3E"/>
    <w:rsid w:val="00064CCC"/>
    <w:rsid w:val="0006559B"/>
    <w:rsid w:val="000660D7"/>
    <w:rsid w:val="0006648C"/>
    <w:rsid w:val="0006661E"/>
    <w:rsid w:val="00066730"/>
    <w:rsid w:val="00066C06"/>
    <w:rsid w:val="000672C0"/>
    <w:rsid w:val="0006732C"/>
    <w:rsid w:val="00067D81"/>
    <w:rsid w:val="00067D84"/>
    <w:rsid w:val="00070361"/>
    <w:rsid w:val="00070D6F"/>
    <w:rsid w:val="00070F12"/>
    <w:rsid w:val="000713D5"/>
    <w:rsid w:val="0007169D"/>
    <w:rsid w:val="00071E91"/>
    <w:rsid w:val="00072925"/>
    <w:rsid w:val="00072A88"/>
    <w:rsid w:val="00072E74"/>
    <w:rsid w:val="000736C2"/>
    <w:rsid w:val="00074534"/>
    <w:rsid w:val="00074687"/>
    <w:rsid w:val="00074A79"/>
    <w:rsid w:val="000755AC"/>
    <w:rsid w:val="00075756"/>
    <w:rsid w:val="000759E2"/>
    <w:rsid w:val="00075B67"/>
    <w:rsid w:val="00075C7E"/>
    <w:rsid w:val="00075C83"/>
    <w:rsid w:val="00075CA3"/>
    <w:rsid w:val="000761BA"/>
    <w:rsid w:val="00076FDD"/>
    <w:rsid w:val="00077484"/>
    <w:rsid w:val="0007772B"/>
    <w:rsid w:val="00077CC6"/>
    <w:rsid w:val="000800CA"/>
    <w:rsid w:val="0008059D"/>
    <w:rsid w:val="000819D0"/>
    <w:rsid w:val="00081A60"/>
    <w:rsid w:val="00082583"/>
    <w:rsid w:val="000826CA"/>
    <w:rsid w:val="00082C46"/>
    <w:rsid w:val="00082FE6"/>
    <w:rsid w:val="000833FC"/>
    <w:rsid w:val="00084615"/>
    <w:rsid w:val="0008474A"/>
    <w:rsid w:val="00084CD8"/>
    <w:rsid w:val="000859A7"/>
    <w:rsid w:val="00085D80"/>
    <w:rsid w:val="00086759"/>
    <w:rsid w:val="00086A4A"/>
    <w:rsid w:val="00086B3D"/>
    <w:rsid w:val="00087066"/>
    <w:rsid w:val="000870A4"/>
    <w:rsid w:val="0008730B"/>
    <w:rsid w:val="00087316"/>
    <w:rsid w:val="00087982"/>
    <w:rsid w:val="00087EA7"/>
    <w:rsid w:val="0009049E"/>
    <w:rsid w:val="00090AE3"/>
    <w:rsid w:val="00091501"/>
    <w:rsid w:val="000917FD"/>
    <w:rsid w:val="000918E3"/>
    <w:rsid w:val="000931A6"/>
    <w:rsid w:val="00094307"/>
    <w:rsid w:val="00094D28"/>
    <w:rsid w:val="000959FC"/>
    <w:rsid w:val="00095AC2"/>
    <w:rsid w:val="0009660C"/>
    <w:rsid w:val="000966C1"/>
    <w:rsid w:val="000977F4"/>
    <w:rsid w:val="00097BD7"/>
    <w:rsid w:val="00097F1E"/>
    <w:rsid w:val="000A0078"/>
    <w:rsid w:val="000A0C67"/>
    <w:rsid w:val="000A1A9F"/>
    <w:rsid w:val="000A1D26"/>
    <w:rsid w:val="000A1DB3"/>
    <w:rsid w:val="000A2F42"/>
    <w:rsid w:val="000A32B9"/>
    <w:rsid w:val="000A32BC"/>
    <w:rsid w:val="000A3A32"/>
    <w:rsid w:val="000A403B"/>
    <w:rsid w:val="000A4CA9"/>
    <w:rsid w:val="000A6487"/>
    <w:rsid w:val="000A7B77"/>
    <w:rsid w:val="000B0257"/>
    <w:rsid w:val="000B0ABB"/>
    <w:rsid w:val="000B0B05"/>
    <w:rsid w:val="000B0C23"/>
    <w:rsid w:val="000B0CE3"/>
    <w:rsid w:val="000B279C"/>
    <w:rsid w:val="000B2823"/>
    <w:rsid w:val="000B2A0B"/>
    <w:rsid w:val="000B3FB5"/>
    <w:rsid w:val="000B40DE"/>
    <w:rsid w:val="000B4705"/>
    <w:rsid w:val="000B4BDB"/>
    <w:rsid w:val="000B4FAE"/>
    <w:rsid w:val="000B5499"/>
    <w:rsid w:val="000B5775"/>
    <w:rsid w:val="000B5891"/>
    <w:rsid w:val="000B60D0"/>
    <w:rsid w:val="000B623A"/>
    <w:rsid w:val="000B62A7"/>
    <w:rsid w:val="000B6A1A"/>
    <w:rsid w:val="000B6F8C"/>
    <w:rsid w:val="000B7DB3"/>
    <w:rsid w:val="000C09A1"/>
    <w:rsid w:val="000C109D"/>
    <w:rsid w:val="000C1470"/>
    <w:rsid w:val="000C20D1"/>
    <w:rsid w:val="000C28CC"/>
    <w:rsid w:val="000C2C5C"/>
    <w:rsid w:val="000C3325"/>
    <w:rsid w:val="000C434E"/>
    <w:rsid w:val="000C439C"/>
    <w:rsid w:val="000C50C5"/>
    <w:rsid w:val="000C53D8"/>
    <w:rsid w:val="000C5B49"/>
    <w:rsid w:val="000C65E2"/>
    <w:rsid w:val="000C68BE"/>
    <w:rsid w:val="000C68BF"/>
    <w:rsid w:val="000C6C60"/>
    <w:rsid w:val="000C7236"/>
    <w:rsid w:val="000C759D"/>
    <w:rsid w:val="000D003E"/>
    <w:rsid w:val="000D07ED"/>
    <w:rsid w:val="000D1059"/>
    <w:rsid w:val="000D1D86"/>
    <w:rsid w:val="000D1F63"/>
    <w:rsid w:val="000D1F75"/>
    <w:rsid w:val="000D2A8C"/>
    <w:rsid w:val="000D2DC1"/>
    <w:rsid w:val="000D37F6"/>
    <w:rsid w:val="000D3CB5"/>
    <w:rsid w:val="000D3EF3"/>
    <w:rsid w:val="000D48F0"/>
    <w:rsid w:val="000D4D45"/>
    <w:rsid w:val="000D4DEA"/>
    <w:rsid w:val="000D5935"/>
    <w:rsid w:val="000D5B03"/>
    <w:rsid w:val="000D5E63"/>
    <w:rsid w:val="000D7163"/>
    <w:rsid w:val="000D78D2"/>
    <w:rsid w:val="000D7D57"/>
    <w:rsid w:val="000DDE40"/>
    <w:rsid w:val="000E119F"/>
    <w:rsid w:val="000E1B9E"/>
    <w:rsid w:val="000E20F5"/>
    <w:rsid w:val="000E232D"/>
    <w:rsid w:val="000E262D"/>
    <w:rsid w:val="000E30CC"/>
    <w:rsid w:val="000E32D9"/>
    <w:rsid w:val="000E3380"/>
    <w:rsid w:val="000E3BC0"/>
    <w:rsid w:val="000E418F"/>
    <w:rsid w:val="000E513D"/>
    <w:rsid w:val="000E5B7C"/>
    <w:rsid w:val="000E5D06"/>
    <w:rsid w:val="000E60D9"/>
    <w:rsid w:val="000E62E7"/>
    <w:rsid w:val="000E704B"/>
    <w:rsid w:val="000E741F"/>
    <w:rsid w:val="000E7CF5"/>
    <w:rsid w:val="000F0328"/>
    <w:rsid w:val="000F0DBE"/>
    <w:rsid w:val="000F1456"/>
    <w:rsid w:val="000F1640"/>
    <w:rsid w:val="000F1919"/>
    <w:rsid w:val="000F1E4E"/>
    <w:rsid w:val="000F241F"/>
    <w:rsid w:val="000F3882"/>
    <w:rsid w:val="000F4330"/>
    <w:rsid w:val="000F45AA"/>
    <w:rsid w:val="000F4FC4"/>
    <w:rsid w:val="000F54DF"/>
    <w:rsid w:val="000F5B99"/>
    <w:rsid w:val="000F65E4"/>
    <w:rsid w:val="000F7718"/>
    <w:rsid w:val="000F7C55"/>
    <w:rsid w:val="000F7D0F"/>
    <w:rsid w:val="000F7E28"/>
    <w:rsid w:val="00100FCB"/>
    <w:rsid w:val="0010133D"/>
    <w:rsid w:val="0010159D"/>
    <w:rsid w:val="001017AB"/>
    <w:rsid w:val="001019C5"/>
    <w:rsid w:val="00101C4D"/>
    <w:rsid w:val="00102079"/>
    <w:rsid w:val="001039C6"/>
    <w:rsid w:val="00104A2F"/>
    <w:rsid w:val="00105D75"/>
    <w:rsid w:val="00106FC9"/>
    <w:rsid w:val="00110301"/>
    <w:rsid w:val="0011090C"/>
    <w:rsid w:val="00110AF8"/>
    <w:rsid w:val="001110A3"/>
    <w:rsid w:val="001113DD"/>
    <w:rsid w:val="001116BC"/>
    <w:rsid w:val="00111823"/>
    <w:rsid w:val="001119DD"/>
    <w:rsid w:val="00112626"/>
    <w:rsid w:val="0011276A"/>
    <w:rsid w:val="001128D2"/>
    <w:rsid w:val="00112D5D"/>
    <w:rsid w:val="00112E51"/>
    <w:rsid w:val="00113531"/>
    <w:rsid w:val="00113A0F"/>
    <w:rsid w:val="00114332"/>
    <w:rsid w:val="00114CB2"/>
    <w:rsid w:val="00114FBA"/>
    <w:rsid w:val="001155F9"/>
    <w:rsid w:val="00115702"/>
    <w:rsid w:val="00115873"/>
    <w:rsid w:val="00115E93"/>
    <w:rsid w:val="0011605A"/>
    <w:rsid w:val="00116591"/>
    <w:rsid w:val="00117D82"/>
    <w:rsid w:val="0012143F"/>
    <w:rsid w:val="00122492"/>
    <w:rsid w:val="001226F5"/>
    <w:rsid w:val="00122A14"/>
    <w:rsid w:val="00122B14"/>
    <w:rsid w:val="00122D08"/>
    <w:rsid w:val="0012356A"/>
    <w:rsid w:val="00123C3A"/>
    <w:rsid w:val="00124251"/>
    <w:rsid w:val="00124322"/>
    <w:rsid w:val="00124457"/>
    <w:rsid w:val="00124E6C"/>
    <w:rsid w:val="00125697"/>
    <w:rsid w:val="0012579A"/>
    <w:rsid w:val="0012651F"/>
    <w:rsid w:val="00126527"/>
    <w:rsid w:val="0012654D"/>
    <w:rsid w:val="00126AC1"/>
    <w:rsid w:val="00126D8F"/>
    <w:rsid w:val="00127779"/>
    <w:rsid w:val="001300E0"/>
    <w:rsid w:val="0013072A"/>
    <w:rsid w:val="00130983"/>
    <w:rsid w:val="001310C0"/>
    <w:rsid w:val="0013174F"/>
    <w:rsid w:val="001319D1"/>
    <w:rsid w:val="0013222F"/>
    <w:rsid w:val="0013237F"/>
    <w:rsid w:val="0013248F"/>
    <w:rsid w:val="00132A5E"/>
    <w:rsid w:val="0013312D"/>
    <w:rsid w:val="001344A3"/>
    <w:rsid w:val="00134649"/>
    <w:rsid w:val="001358F3"/>
    <w:rsid w:val="00136B6D"/>
    <w:rsid w:val="001379C7"/>
    <w:rsid w:val="00137CA5"/>
    <w:rsid w:val="00137D41"/>
    <w:rsid w:val="0014037C"/>
    <w:rsid w:val="001404EA"/>
    <w:rsid w:val="00140834"/>
    <w:rsid w:val="001409FC"/>
    <w:rsid w:val="00140E7F"/>
    <w:rsid w:val="001410FB"/>
    <w:rsid w:val="001412F3"/>
    <w:rsid w:val="0014191C"/>
    <w:rsid w:val="001422A8"/>
    <w:rsid w:val="0014276C"/>
    <w:rsid w:val="00142A13"/>
    <w:rsid w:val="00143FA6"/>
    <w:rsid w:val="00144269"/>
    <w:rsid w:val="00144771"/>
    <w:rsid w:val="00147F50"/>
    <w:rsid w:val="001500C8"/>
    <w:rsid w:val="00151363"/>
    <w:rsid w:val="001522CA"/>
    <w:rsid w:val="001522FF"/>
    <w:rsid w:val="001525A2"/>
    <w:rsid w:val="00152B54"/>
    <w:rsid w:val="00153846"/>
    <w:rsid w:val="00153B61"/>
    <w:rsid w:val="00153BF3"/>
    <w:rsid w:val="0015427B"/>
    <w:rsid w:val="001542A2"/>
    <w:rsid w:val="00154344"/>
    <w:rsid w:val="001547D6"/>
    <w:rsid w:val="00154C59"/>
    <w:rsid w:val="0015562F"/>
    <w:rsid w:val="00155965"/>
    <w:rsid w:val="00155A02"/>
    <w:rsid w:val="00155B21"/>
    <w:rsid w:val="00157070"/>
    <w:rsid w:val="00157520"/>
    <w:rsid w:val="001576E3"/>
    <w:rsid w:val="001602C3"/>
    <w:rsid w:val="001615DC"/>
    <w:rsid w:val="0016231C"/>
    <w:rsid w:val="00162535"/>
    <w:rsid w:val="00162C12"/>
    <w:rsid w:val="00164CA8"/>
    <w:rsid w:val="00164D1F"/>
    <w:rsid w:val="00165015"/>
    <w:rsid w:val="00165A73"/>
    <w:rsid w:val="00165BD1"/>
    <w:rsid w:val="00165C49"/>
    <w:rsid w:val="00165EEB"/>
    <w:rsid w:val="0016609E"/>
    <w:rsid w:val="001665F1"/>
    <w:rsid w:val="00167B8E"/>
    <w:rsid w:val="00167F99"/>
    <w:rsid w:val="00170016"/>
    <w:rsid w:val="001703E2"/>
    <w:rsid w:val="00170C9F"/>
    <w:rsid w:val="00170EF8"/>
    <w:rsid w:val="00172021"/>
    <w:rsid w:val="0017351A"/>
    <w:rsid w:val="0017353E"/>
    <w:rsid w:val="00173954"/>
    <w:rsid w:val="00173EF6"/>
    <w:rsid w:val="00174BB6"/>
    <w:rsid w:val="00175089"/>
    <w:rsid w:val="00175617"/>
    <w:rsid w:val="00175C2A"/>
    <w:rsid w:val="0017631E"/>
    <w:rsid w:val="001767D5"/>
    <w:rsid w:val="00176FF5"/>
    <w:rsid w:val="0017708E"/>
    <w:rsid w:val="0017780F"/>
    <w:rsid w:val="0018022E"/>
    <w:rsid w:val="001806C1"/>
    <w:rsid w:val="00180BA2"/>
    <w:rsid w:val="00180BE5"/>
    <w:rsid w:val="00181127"/>
    <w:rsid w:val="0018137B"/>
    <w:rsid w:val="00182E0C"/>
    <w:rsid w:val="00182E72"/>
    <w:rsid w:val="00183742"/>
    <w:rsid w:val="00183960"/>
    <w:rsid w:val="00183AA5"/>
    <w:rsid w:val="00183EC6"/>
    <w:rsid w:val="001841CC"/>
    <w:rsid w:val="00184599"/>
    <w:rsid w:val="00184F91"/>
    <w:rsid w:val="001852FE"/>
    <w:rsid w:val="00185878"/>
    <w:rsid w:val="0018589A"/>
    <w:rsid w:val="00186C7D"/>
    <w:rsid w:val="001873F4"/>
    <w:rsid w:val="001876C1"/>
    <w:rsid w:val="00187A5A"/>
    <w:rsid w:val="001901D6"/>
    <w:rsid w:val="0019039E"/>
    <w:rsid w:val="00190638"/>
    <w:rsid w:val="00190E97"/>
    <w:rsid w:val="001910CF"/>
    <w:rsid w:val="0019112B"/>
    <w:rsid w:val="00191D17"/>
    <w:rsid w:val="00191D49"/>
    <w:rsid w:val="001925A8"/>
    <w:rsid w:val="00192C76"/>
    <w:rsid w:val="00193A51"/>
    <w:rsid w:val="00193A6E"/>
    <w:rsid w:val="00193E34"/>
    <w:rsid w:val="00194A70"/>
    <w:rsid w:val="00195257"/>
    <w:rsid w:val="001954F5"/>
    <w:rsid w:val="00195F0C"/>
    <w:rsid w:val="00196E4B"/>
    <w:rsid w:val="0019708B"/>
    <w:rsid w:val="00197245"/>
    <w:rsid w:val="00197627"/>
    <w:rsid w:val="00197805"/>
    <w:rsid w:val="001A0C21"/>
    <w:rsid w:val="001A0E22"/>
    <w:rsid w:val="001A1C78"/>
    <w:rsid w:val="001A2128"/>
    <w:rsid w:val="001A2265"/>
    <w:rsid w:val="001A2998"/>
    <w:rsid w:val="001A29C7"/>
    <w:rsid w:val="001A2C03"/>
    <w:rsid w:val="001A2DD7"/>
    <w:rsid w:val="001A2FCA"/>
    <w:rsid w:val="001A3634"/>
    <w:rsid w:val="001A3BC4"/>
    <w:rsid w:val="001A41C2"/>
    <w:rsid w:val="001A4252"/>
    <w:rsid w:val="001A43EF"/>
    <w:rsid w:val="001A488D"/>
    <w:rsid w:val="001A4C50"/>
    <w:rsid w:val="001A4DFA"/>
    <w:rsid w:val="001A5738"/>
    <w:rsid w:val="001A5918"/>
    <w:rsid w:val="001A5A95"/>
    <w:rsid w:val="001A6135"/>
    <w:rsid w:val="001A62A0"/>
    <w:rsid w:val="001A741E"/>
    <w:rsid w:val="001A7829"/>
    <w:rsid w:val="001A7EE0"/>
    <w:rsid w:val="001B009A"/>
    <w:rsid w:val="001B0543"/>
    <w:rsid w:val="001B09FE"/>
    <w:rsid w:val="001B0D7A"/>
    <w:rsid w:val="001B0E35"/>
    <w:rsid w:val="001B10DF"/>
    <w:rsid w:val="001B121E"/>
    <w:rsid w:val="001B15D1"/>
    <w:rsid w:val="001B1F77"/>
    <w:rsid w:val="001B23BC"/>
    <w:rsid w:val="001B3272"/>
    <w:rsid w:val="001B4214"/>
    <w:rsid w:val="001B4E69"/>
    <w:rsid w:val="001B4F0A"/>
    <w:rsid w:val="001B69E1"/>
    <w:rsid w:val="001B6A38"/>
    <w:rsid w:val="001C00EC"/>
    <w:rsid w:val="001C09FE"/>
    <w:rsid w:val="001C0FF5"/>
    <w:rsid w:val="001C1788"/>
    <w:rsid w:val="001C1CFE"/>
    <w:rsid w:val="001C1E85"/>
    <w:rsid w:val="001C2240"/>
    <w:rsid w:val="001C280F"/>
    <w:rsid w:val="001C3762"/>
    <w:rsid w:val="001C390C"/>
    <w:rsid w:val="001C40C0"/>
    <w:rsid w:val="001C4CB4"/>
    <w:rsid w:val="001C4D3B"/>
    <w:rsid w:val="001C60C8"/>
    <w:rsid w:val="001C6B52"/>
    <w:rsid w:val="001C6D80"/>
    <w:rsid w:val="001C73A8"/>
    <w:rsid w:val="001C7F38"/>
    <w:rsid w:val="001D0185"/>
    <w:rsid w:val="001D06DC"/>
    <w:rsid w:val="001D19BD"/>
    <w:rsid w:val="001D2D01"/>
    <w:rsid w:val="001D3D88"/>
    <w:rsid w:val="001D45E0"/>
    <w:rsid w:val="001D4980"/>
    <w:rsid w:val="001D507A"/>
    <w:rsid w:val="001D54F6"/>
    <w:rsid w:val="001D5B28"/>
    <w:rsid w:val="001D5D69"/>
    <w:rsid w:val="001D682E"/>
    <w:rsid w:val="001D6965"/>
    <w:rsid w:val="001D6D31"/>
    <w:rsid w:val="001D7A39"/>
    <w:rsid w:val="001D7AA0"/>
    <w:rsid w:val="001D7EBC"/>
    <w:rsid w:val="001E0307"/>
    <w:rsid w:val="001E0F3D"/>
    <w:rsid w:val="001E18E3"/>
    <w:rsid w:val="001E19F3"/>
    <w:rsid w:val="001E2B71"/>
    <w:rsid w:val="001E3385"/>
    <w:rsid w:val="001E46F3"/>
    <w:rsid w:val="001E4BD1"/>
    <w:rsid w:val="001E4D06"/>
    <w:rsid w:val="001E5173"/>
    <w:rsid w:val="001E5AD9"/>
    <w:rsid w:val="001E6A2B"/>
    <w:rsid w:val="001E6A39"/>
    <w:rsid w:val="001F004E"/>
    <w:rsid w:val="001F034C"/>
    <w:rsid w:val="001F0437"/>
    <w:rsid w:val="001F0C5F"/>
    <w:rsid w:val="001F11D2"/>
    <w:rsid w:val="001F1261"/>
    <w:rsid w:val="001F1619"/>
    <w:rsid w:val="001F1B22"/>
    <w:rsid w:val="001F1C3C"/>
    <w:rsid w:val="001F21A4"/>
    <w:rsid w:val="001F24D5"/>
    <w:rsid w:val="001F2AD0"/>
    <w:rsid w:val="001F3940"/>
    <w:rsid w:val="001F4246"/>
    <w:rsid w:val="001F471A"/>
    <w:rsid w:val="001F4F98"/>
    <w:rsid w:val="001F5767"/>
    <w:rsid w:val="001F57F6"/>
    <w:rsid w:val="001F5F7E"/>
    <w:rsid w:val="001F6286"/>
    <w:rsid w:val="001F64D1"/>
    <w:rsid w:val="001F6748"/>
    <w:rsid w:val="001F6826"/>
    <w:rsid w:val="001F6D26"/>
    <w:rsid w:val="001F74E0"/>
    <w:rsid w:val="001F7948"/>
    <w:rsid w:val="00201700"/>
    <w:rsid w:val="00201E54"/>
    <w:rsid w:val="002020A8"/>
    <w:rsid w:val="00202618"/>
    <w:rsid w:val="00202628"/>
    <w:rsid w:val="002026E0"/>
    <w:rsid w:val="00202AB9"/>
    <w:rsid w:val="00202D2B"/>
    <w:rsid w:val="002042D3"/>
    <w:rsid w:val="0020465D"/>
    <w:rsid w:val="002048FB"/>
    <w:rsid w:val="00204B6E"/>
    <w:rsid w:val="00204F8D"/>
    <w:rsid w:val="002051FE"/>
    <w:rsid w:val="00205215"/>
    <w:rsid w:val="002052C6"/>
    <w:rsid w:val="00206842"/>
    <w:rsid w:val="002068B6"/>
    <w:rsid w:val="002073C2"/>
    <w:rsid w:val="0020765C"/>
    <w:rsid w:val="00210007"/>
    <w:rsid w:val="0021003C"/>
    <w:rsid w:val="0021028F"/>
    <w:rsid w:val="00211E9E"/>
    <w:rsid w:val="00212008"/>
    <w:rsid w:val="002120FB"/>
    <w:rsid w:val="002125EC"/>
    <w:rsid w:val="00212F9E"/>
    <w:rsid w:val="002140E8"/>
    <w:rsid w:val="0021444F"/>
    <w:rsid w:val="00215158"/>
    <w:rsid w:val="00215817"/>
    <w:rsid w:val="0021592F"/>
    <w:rsid w:val="00215B7C"/>
    <w:rsid w:val="00216277"/>
    <w:rsid w:val="00216395"/>
    <w:rsid w:val="00217DB6"/>
    <w:rsid w:val="00217EE5"/>
    <w:rsid w:val="00220670"/>
    <w:rsid w:val="0022074D"/>
    <w:rsid w:val="00220A39"/>
    <w:rsid w:val="00220D5E"/>
    <w:rsid w:val="002213CB"/>
    <w:rsid w:val="00221454"/>
    <w:rsid w:val="00221FCF"/>
    <w:rsid w:val="00222567"/>
    <w:rsid w:val="002233E0"/>
    <w:rsid w:val="00223955"/>
    <w:rsid w:val="00223AE4"/>
    <w:rsid w:val="002249D8"/>
    <w:rsid w:val="0022515E"/>
    <w:rsid w:val="002251A2"/>
    <w:rsid w:val="0022551D"/>
    <w:rsid w:val="00227476"/>
    <w:rsid w:val="00227C1A"/>
    <w:rsid w:val="0023092A"/>
    <w:rsid w:val="00231D3E"/>
    <w:rsid w:val="00232304"/>
    <w:rsid w:val="00232C42"/>
    <w:rsid w:val="0023365A"/>
    <w:rsid w:val="00233775"/>
    <w:rsid w:val="0023378E"/>
    <w:rsid w:val="0023395D"/>
    <w:rsid w:val="00233F8F"/>
    <w:rsid w:val="00234866"/>
    <w:rsid w:val="00234C13"/>
    <w:rsid w:val="00235097"/>
    <w:rsid w:val="002351DB"/>
    <w:rsid w:val="00235613"/>
    <w:rsid w:val="0023562A"/>
    <w:rsid w:val="00235712"/>
    <w:rsid w:val="00235D71"/>
    <w:rsid w:val="00235DD1"/>
    <w:rsid w:val="00236D20"/>
    <w:rsid w:val="0023709F"/>
    <w:rsid w:val="00237169"/>
    <w:rsid w:val="002375F9"/>
    <w:rsid w:val="00237A31"/>
    <w:rsid w:val="00237DD7"/>
    <w:rsid w:val="00237FF0"/>
    <w:rsid w:val="002413BB"/>
    <w:rsid w:val="00241D8B"/>
    <w:rsid w:val="002421C3"/>
    <w:rsid w:val="00242A70"/>
    <w:rsid w:val="00242EA4"/>
    <w:rsid w:val="002445DD"/>
    <w:rsid w:val="00244651"/>
    <w:rsid w:val="00245357"/>
    <w:rsid w:val="00245995"/>
    <w:rsid w:val="00245EBA"/>
    <w:rsid w:val="00246008"/>
    <w:rsid w:val="00246ACD"/>
    <w:rsid w:val="00247125"/>
    <w:rsid w:val="0024CC35"/>
    <w:rsid w:val="00250318"/>
    <w:rsid w:val="002505EF"/>
    <w:rsid w:val="002506EE"/>
    <w:rsid w:val="002506FA"/>
    <w:rsid w:val="0025095B"/>
    <w:rsid w:val="002514A9"/>
    <w:rsid w:val="00251CD1"/>
    <w:rsid w:val="00252633"/>
    <w:rsid w:val="002527CE"/>
    <w:rsid w:val="00252AD8"/>
    <w:rsid w:val="002530AF"/>
    <w:rsid w:val="00253528"/>
    <w:rsid w:val="002538DF"/>
    <w:rsid w:val="00254335"/>
    <w:rsid w:val="0025461C"/>
    <w:rsid w:val="00254B63"/>
    <w:rsid w:val="002558AA"/>
    <w:rsid w:val="00260744"/>
    <w:rsid w:val="0026093D"/>
    <w:rsid w:val="0026188D"/>
    <w:rsid w:val="0026251F"/>
    <w:rsid w:val="00262806"/>
    <w:rsid w:val="00262D4C"/>
    <w:rsid w:val="00262E19"/>
    <w:rsid w:val="00262EBE"/>
    <w:rsid w:val="002631F7"/>
    <w:rsid w:val="0026352D"/>
    <w:rsid w:val="00264216"/>
    <w:rsid w:val="00264865"/>
    <w:rsid w:val="002648B6"/>
    <w:rsid w:val="0026527F"/>
    <w:rsid w:val="00265D37"/>
    <w:rsid w:val="00267902"/>
    <w:rsid w:val="00267D97"/>
    <w:rsid w:val="002705D2"/>
    <w:rsid w:val="00270CDA"/>
    <w:rsid w:val="0027101E"/>
    <w:rsid w:val="002710B3"/>
    <w:rsid w:val="002714FA"/>
    <w:rsid w:val="0027224D"/>
    <w:rsid w:val="0027245C"/>
    <w:rsid w:val="00272AEC"/>
    <w:rsid w:val="00273572"/>
    <w:rsid w:val="0027376C"/>
    <w:rsid w:val="00273EC3"/>
    <w:rsid w:val="002743B0"/>
    <w:rsid w:val="002748F7"/>
    <w:rsid w:val="00274B2C"/>
    <w:rsid w:val="00274B65"/>
    <w:rsid w:val="00274D35"/>
    <w:rsid w:val="00275BB5"/>
    <w:rsid w:val="00275D0B"/>
    <w:rsid w:val="00275EBC"/>
    <w:rsid w:val="00277904"/>
    <w:rsid w:val="00277EC7"/>
    <w:rsid w:val="00277F41"/>
    <w:rsid w:val="00280F10"/>
    <w:rsid w:val="00281BF9"/>
    <w:rsid w:val="00283457"/>
    <w:rsid w:val="00283B15"/>
    <w:rsid w:val="002848B4"/>
    <w:rsid w:val="00284E24"/>
    <w:rsid w:val="002861C9"/>
    <w:rsid w:val="00286237"/>
    <w:rsid w:val="00286CFC"/>
    <w:rsid w:val="002873E5"/>
    <w:rsid w:val="002875D6"/>
    <w:rsid w:val="00287713"/>
    <w:rsid w:val="00287C5C"/>
    <w:rsid w:val="0029087B"/>
    <w:rsid w:val="002915BF"/>
    <w:rsid w:val="0029183B"/>
    <w:rsid w:val="00292634"/>
    <w:rsid w:val="00292BA6"/>
    <w:rsid w:val="00292C19"/>
    <w:rsid w:val="00292E2E"/>
    <w:rsid w:val="00293013"/>
    <w:rsid w:val="00293AF1"/>
    <w:rsid w:val="00293E7C"/>
    <w:rsid w:val="0029433B"/>
    <w:rsid w:val="002947BE"/>
    <w:rsid w:val="00294A39"/>
    <w:rsid w:val="00294C17"/>
    <w:rsid w:val="00294DD1"/>
    <w:rsid w:val="00295756"/>
    <w:rsid w:val="002959F6"/>
    <w:rsid w:val="00296269"/>
    <w:rsid w:val="00296510"/>
    <w:rsid w:val="002966BA"/>
    <w:rsid w:val="002968A4"/>
    <w:rsid w:val="00297504"/>
    <w:rsid w:val="00297A64"/>
    <w:rsid w:val="002A05B2"/>
    <w:rsid w:val="002A05EF"/>
    <w:rsid w:val="002A0AF1"/>
    <w:rsid w:val="002A1985"/>
    <w:rsid w:val="002A2DFA"/>
    <w:rsid w:val="002A3133"/>
    <w:rsid w:val="002A3630"/>
    <w:rsid w:val="002A3DE1"/>
    <w:rsid w:val="002A3E76"/>
    <w:rsid w:val="002A4184"/>
    <w:rsid w:val="002A42A7"/>
    <w:rsid w:val="002A50E2"/>
    <w:rsid w:val="002A5301"/>
    <w:rsid w:val="002A54E8"/>
    <w:rsid w:val="002A5769"/>
    <w:rsid w:val="002A58DB"/>
    <w:rsid w:val="002A58F9"/>
    <w:rsid w:val="002A640B"/>
    <w:rsid w:val="002A72FB"/>
    <w:rsid w:val="002A7416"/>
    <w:rsid w:val="002A747E"/>
    <w:rsid w:val="002A783D"/>
    <w:rsid w:val="002A7C69"/>
    <w:rsid w:val="002A7CD9"/>
    <w:rsid w:val="002B025B"/>
    <w:rsid w:val="002B0709"/>
    <w:rsid w:val="002B0914"/>
    <w:rsid w:val="002B0BC7"/>
    <w:rsid w:val="002B0D56"/>
    <w:rsid w:val="002B0E91"/>
    <w:rsid w:val="002B2271"/>
    <w:rsid w:val="002B2482"/>
    <w:rsid w:val="002B36A3"/>
    <w:rsid w:val="002B386E"/>
    <w:rsid w:val="002B4098"/>
    <w:rsid w:val="002B4790"/>
    <w:rsid w:val="002B498D"/>
    <w:rsid w:val="002B524F"/>
    <w:rsid w:val="002B5769"/>
    <w:rsid w:val="002B59C8"/>
    <w:rsid w:val="002B62B1"/>
    <w:rsid w:val="002B62C3"/>
    <w:rsid w:val="002B66B9"/>
    <w:rsid w:val="002B6964"/>
    <w:rsid w:val="002B6C75"/>
    <w:rsid w:val="002B6F8F"/>
    <w:rsid w:val="002B7020"/>
    <w:rsid w:val="002B766D"/>
    <w:rsid w:val="002B786B"/>
    <w:rsid w:val="002C01F9"/>
    <w:rsid w:val="002C044B"/>
    <w:rsid w:val="002C0CBB"/>
    <w:rsid w:val="002C0F50"/>
    <w:rsid w:val="002C17BE"/>
    <w:rsid w:val="002C276E"/>
    <w:rsid w:val="002C449E"/>
    <w:rsid w:val="002C490E"/>
    <w:rsid w:val="002C4BFC"/>
    <w:rsid w:val="002C6242"/>
    <w:rsid w:val="002C6B55"/>
    <w:rsid w:val="002C71EE"/>
    <w:rsid w:val="002C72E0"/>
    <w:rsid w:val="002C7614"/>
    <w:rsid w:val="002C7886"/>
    <w:rsid w:val="002C79AD"/>
    <w:rsid w:val="002D050C"/>
    <w:rsid w:val="002D0A1F"/>
    <w:rsid w:val="002D0EE0"/>
    <w:rsid w:val="002D1049"/>
    <w:rsid w:val="002D1186"/>
    <w:rsid w:val="002D14FC"/>
    <w:rsid w:val="002D1585"/>
    <w:rsid w:val="002D2131"/>
    <w:rsid w:val="002D2568"/>
    <w:rsid w:val="002D418A"/>
    <w:rsid w:val="002D4231"/>
    <w:rsid w:val="002D42C9"/>
    <w:rsid w:val="002D43FD"/>
    <w:rsid w:val="002D4A04"/>
    <w:rsid w:val="002D4F20"/>
    <w:rsid w:val="002D5002"/>
    <w:rsid w:val="002D53BC"/>
    <w:rsid w:val="002D5F56"/>
    <w:rsid w:val="002D653D"/>
    <w:rsid w:val="002D653F"/>
    <w:rsid w:val="002D731E"/>
    <w:rsid w:val="002D7D3B"/>
    <w:rsid w:val="002D7D7F"/>
    <w:rsid w:val="002E092A"/>
    <w:rsid w:val="002E1599"/>
    <w:rsid w:val="002E286C"/>
    <w:rsid w:val="002E2BBD"/>
    <w:rsid w:val="002E2C31"/>
    <w:rsid w:val="002E33ED"/>
    <w:rsid w:val="002E384B"/>
    <w:rsid w:val="002E3AF8"/>
    <w:rsid w:val="002E3B33"/>
    <w:rsid w:val="002E41EE"/>
    <w:rsid w:val="002E50E8"/>
    <w:rsid w:val="002E5336"/>
    <w:rsid w:val="002E597A"/>
    <w:rsid w:val="002E617D"/>
    <w:rsid w:val="002E632A"/>
    <w:rsid w:val="002E6D87"/>
    <w:rsid w:val="002E7750"/>
    <w:rsid w:val="002F0D31"/>
    <w:rsid w:val="002F0F12"/>
    <w:rsid w:val="002F2AEC"/>
    <w:rsid w:val="002F2D7E"/>
    <w:rsid w:val="002F2F33"/>
    <w:rsid w:val="002F31C1"/>
    <w:rsid w:val="002F34BA"/>
    <w:rsid w:val="002F5004"/>
    <w:rsid w:val="002F505C"/>
    <w:rsid w:val="002F5807"/>
    <w:rsid w:val="002F5EB7"/>
    <w:rsid w:val="002F5FB6"/>
    <w:rsid w:val="002F721A"/>
    <w:rsid w:val="002F7318"/>
    <w:rsid w:val="002F7F9D"/>
    <w:rsid w:val="00300530"/>
    <w:rsid w:val="00300552"/>
    <w:rsid w:val="003006A7"/>
    <w:rsid w:val="00300D93"/>
    <w:rsid w:val="00300D96"/>
    <w:rsid w:val="00300E6A"/>
    <w:rsid w:val="003011C0"/>
    <w:rsid w:val="003018F6"/>
    <w:rsid w:val="00301B55"/>
    <w:rsid w:val="00302BAF"/>
    <w:rsid w:val="0030361A"/>
    <w:rsid w:val="00303FF8"/>
    <w:rsid w:val="00304241"/>
    <w:rsid w:val="00304499"/>
    <w:rsid w:val="003044D2"/>
    <w:rsid w:val="003048FD"/>
    <w:rsid w:val="00304BD0"/>
    <w:rsid w:val="00304CE2"/>
    <w:rsid w:val="00304F60"/>
    <w:rsid w:val="00304FAA"/>
    <w:rsid w:val="00305D48"/>
    <w:rsid w:val="003063CE"/>
    <w:rsid w:val="00306515"/>
    <w:rsid w:val="00306616"/>
    <w:rsid w:val="00307411"/>
    <w:rsid w:val="00310756"/>
    <w:rsid w:val="003107AC"/>
    <w:rsid w:val="00310F76"/>
    <w:rsid w:val="0031150B"/>
    <w:rsid w:val="003115CA"/>
    <w:rsid w:val="00311872"/>
    <w:rsid w:val="00311B3B"/>
    <w:rsid w:val="0031227E"/>
    <w:rsid w:val="003122C8"/>
    <w:rsid w:val="00312D37"/>
    <w:rsid w:val="00312D66"/>
    <w:rsid w:val="00313258"/>
    <w:rsid w:val="0031328F"/>
    <w:rsid w:val="00313558"/>
    <w:rsid w:val="00313C2F"/>
    <w:rsid w:val="003143A0"/>
    <w:rsid w:val="003145E3"/>
    <w:rsid w:val="00314AC0"/>
    <w:rsid w:val="00314BCF"/>
    <w:rsid w:val="00315398"/>
    <w:rsid w:val="00315C8E"/>
    <w:rsid w:val="00316313"/>
    <w:rsid w:val="00316425"/>
    <w:rsid w:val="003165D3"/>
    <w:rsid w:val="003166B2"/>
    <w:rsid w:val="00317305"/>
    <w:rsid w:val="00317616"/>
    <w:rsid w:val="003177B6"/>
    <w:rsid w:val="003200FB"/>
    <w:rsid w:val="00320495"/>
    <w:rsid w:val="0032049A"/>
    <w:rsid w:val="00320B93"/>
    <w:rsid w:val="00321892"/>
    <w:rsid w:val="00321B0A"/>
    <w:rsid w:val="00322AE2"/>
    <w:rsid w:val="00322B47"/>
    <w:rsid w:val="0032400C"/>
    <w:rsid w:val="003245DB"/>
    <w:rsid w:val="00324BA0"/>
    <w:rsid w:val="00324D99"/>
    <w:rsid w:val="003258E9"/>
    <w:rsid w:val="0032609B"/>
    <w:rsid w:val="00326B86"/>
    <w:rsid w:val="003271DF"/>
    <w:rsid w:val="003273D3"/>
    <w:rsid w:val="00327A36"/>
    <w:rsid w:val="00327B34"/>
    <w:rsid w:val="0033020F"/>
    <w:rsid w:val="0033052D"/>
    <w:rsid w:val="00331054"/>
    <w:rsid w:val="00331BA8"/>
    <w:rsid w:val="0033203B"/>
    <w:rsid w:val="003323C3"/>
    <w:rsid w:val="003329E2"/>
    <w:rsid w:val="00332EB4"/>
    <w:rsid w:val="0033310B"/>
    <w:rsid w:val="003332DF"/>
    <w:rsid w:val="00333D07"/>
    <w:rsid w:val="003346DD"/>
    <w:rsid w:val="0033484C"/>
    <w:rsid w:val="00335346"/>
    <w:rsid w:val="00336251"/>
    <w:rsid w:val="003363EA"/>
    <w:rsid w:val="0033748D"/>
    <w:rsid w:val="003374F3"/>
    <w:rsid w:val="003375CC"/>
    <w:rsid w:val="003377BE"/>
    <w:rsid w:val="00337904"/>
    <w:rsid w:val="00337B54"/>
    <w:rsid w:val="00337B89"/>
    <w:rsid w:val="00337C18"/>
    <w:rsid w:val="003404F4"/>
    <w:rsid w:val="00340690"/>
    <w:rsid w:val="003414C0"/>
    <w:rsid w:val="00342391"/>
    <w:rsid w:val="003423F9"/>
    <w:rsid w:val="00343006"/>
    <w:rsid w:val="003434CA"/>
    <w:rsid w:val="00344CA2"/>
    <w:rsid w:val="00344E12"/>
    <w:rsid w:val="00345763"/>
    <w:rsid w:val="003457BE"/>
    <w:rsid w:val="00345CB5"/>
    <w:rsid w:val="0034632F"/>
    <w:rsid w:val="003464DF"/>
    <w:rsid w:val="003465A1"/>
    <w:rsid w:val="0034682F"/>
    <w:rsid w:val="003469D6"/>
    <w:rsid w:val="003471DB"/>
    <w:rsid w:val="003473C8"/>
    <w:rsid w:val="003502A1"/>
    <w:rsid w:val="003504E0"/>
    <w:rsid w:val="0035082A"/>
    <w:rsid w:val="00350D4D"/>
    <w:rsid w:val="0035186F"/>
    <w:rsid w:val="00351AF8"/>
    <w:rsid w:val="00352E3B"/>
    <w:rsid w:val="0035369E"/>
    <w:rsid w:val="003543CA"/>
    <w:rsid w:val="0035566C"/>
    <w:rsid w:val="00355D3D"/>
    <w:rsid w:val="00356255"/>
    <w:rsid w:val="0035637C"/>
    <w:rsid w:val="003568F4"/>
    <w:rsid w:val="003569E6"/>
    <w:rsid w:val="00356B62"/>
    <w:rsid w:val="00357BCF"/>
    <w:rsid w:val="0036045F"/>
    <w:rsid w:val="00360A32"/>
    <w:rsid w:val="00360B98"/>
    <w:rsid w:val="00360D7F"/>
    <w:rsid w:val="003613AD"/>
    <w:rsid w:val="003617C0"/>
    <w:rsid w:val="00361FF5"/>
    <w:rsid w:val="0036203E"/>
    <w:rsid w:val="0036219B"/>
    <w:rsid w:val="00362ABC"/>
    <w:rsid w:val="00363795"/>
    <w:rsid w:val="0036393D"/>
    <w:rsid w:val="00363CF3"/>
    <w:rsid w:val="00364DFC"/>
    <w:rsid w:val="003661B6"/>
    <w:rsid w:val="00366CA5"/>
    <w:rsid w:val="003670B5"/>
    <w:rsid w:val="00367596"/>
    <w:rsid w:val="003679DF"/>
    <w:rsid w:val="00367E00"/>
    <w:rsid w:val="00367EE7"/>
    <w:rsid w:val="00370BA0"/>
    <w:rsid w:val="00370C0F"/>
    <w:rsid w:val="00370D96"/>
    <w:rsid w:val="00372AFF"/>
    <w:rsid w:val="0037349C"/>
    <w:rsid w:val="003734B7"/>
    <w:rsid w:val="003734E9"/>
    <w:rsid w:val="003735B3"/>
    <w:rsid w:val="00373FEA"/>
    <w:rsid w:val="00374808"/>
    <w:rsid w:val="0037532B"/>
    <w:rsid w:val="00375CF3"/>
    <w:rsid w:val="00376B0B"/>
    <w:rsid w:val="00376C8E"/>
    <w:rsid w:val="003773AF"/>
    <w:rsid w:val="0037783D"/>
    <w:rsid w:val="003802D0"/>
    <w:rsid w:val="003807B3"/>
    <w:rsid w:val="00381066"/>
    <w:rsid w:val="0038135C"/>
    <w:rsid w:val="003816FE"/>
    <w:rsid w:val="00381C02"/>
    <w:rsid w:val="003828D3"/>
    <w:rsid w:val="003828FF"/>
    <w:rsid w:val="00382A64"/>
    <w:rsid w:val="00382AA2"/>
    <w:rsid w:val="00383BA9"/>
    <w:rsid w:val="00383C5B"/>
    <w:rsid w:val="00383EB8"/>
    <w:rsid w:val="0038434A"/>
    <w:rsid w:val="00384AA6"/>
    <w:rsid w:val="00384ADE"/>
    <w:rsid w:val="00385531"/>
    <w:rsid w:val="003861B2"/>
    <w:rsid w:val="00386F35"/>
    <w:rsid w:val="0038753A"/>
    <w:rsid w:val="003879B0"/>
    <w:rsid w:val="003901D6"/>
    <w:rsid w:val="00390976"/>
    <w:rsid w:val="00390AB5"/>
    <w:rsid w:val="00391749"/>
    <w:rsid w:val="003917BE"/>
    <w:rsid w:val="0039225B"/>
    <w:rsid w:val="00392DAB"/>
    <w:rsid w:val="00393116"/>
    <w:rsid w:val="003932A2"/>
    <w:rsid w:val="00393C0C"/>
    <w:rsid w:val="00393E49"/>
    <w:rsid w:val="0039409E"/>
    <w:rsid w:val="00394D07"/>
    <w:rsid w:val="00396955"/>
    <w:rsid w:val="003972A4"/>
    <w:rsid w:val="003976C2"/>
    <w:rsid w:val="00397E51"/>
    <w:rsid w:val="003A0167"/>
    <w:rsid w:val="003A0244"/>
    <w:rsid w:val="003A157A"/>
    <w:rsid w:val="003A22EA"/>
    <w:rsid w:val="003A24F1"/>
    <w:rsid w:val="003A266B"/>
    <w:rsid w:val="003A2BF2"/>
    <w:rsid w:val="003A3371"/>
    <w:rsid w:val="003A3612"/>
    <w:rsid w:val="003A419A"/>
    <w:rsid w:val="003A45B2"/>
    <w:rsid w:val="003A4C66"/>
    <w:rsid w:val="003A50CF"/>
    <w:rsid w:val="003A6D8B"/>
    <w:rsid w:val="003A76B3"/>
    <w:rsid w:val="003B0D66"/>
    <w:rsid w:val="003B0F62"/>
    <w:rsid w:val="003B1C65"/>
    <w:rsid w:val="003B1D97"/>
    <w:rsid w:val="003B1FAD"/>
    <w:rsid w:val="003B2CC7"/>
    <w:rsid w:val="003B30FB"/>
    <w:rsid w:val="003B31FB"/>
    <w:rsid w:val="003B3792"/>
    <w:rsid w:val="003B3E27"/>
    <w:rsid w:val="003B47AD"/>
    <w:rsid w:val="003B4A9B"/>
    <w:rsid w:val="003B5378"/>
    <w:rsid w:val="003B64CE"/>
    <w:rsid w:val="003B7099"/>
    <w:rsid w:val="003B7522"/>
    <w:rsid w:val="003B7532"/>
    <w:rsid w:val="003B79AE"/>
    <w:rsid w:val="003C02B6"/>
    <w:rsid w:val="003C05F5"/>
    <w:rsid w:val="003C0D18"/>
    <w:rsid w:val="003C1085"/>
    <w:rsid w:val="003C1209"/>
    <w:rsid w:val="003C15A7"/>
    <w:rsid w:val="003C1DB4"/>
    <w:rsid w:val="003C276B"/>
    <w:rsid w:val="003C2E08"/>
    <w:rsid w:val="003C37E6"/>
    <w:rsid w:val="003C43F6"/>
    <w:rsid w:val="003C46AF"/>
    <w:rsid w:val="003C4A56"/>
    <w:rsid w:val="003C4BAE"/>
    <w:rsid w:val="003C4D69"/>
    <w:rsid w:val="003C4E6F"/>
    <w:rsid w:val="003C522A"/>
    <w:rsid w:val="003C56CD"/>
    <w:rsid w:val="003C575F"/>
    <w:rsid w:val="003C6859"/>
    <w:rsid w:val="003C72E8"/>
    <w:rsid w:val="003C7B9A"/>
    <w:rsid w:val="003C7E3C"/>
    <w:rsid w:val="003D0637"/>
    <w:rsid w:val="003D0B50"/>
    <w:rsid w:val="003D2E89"/>
    <w:rsid w:val="003D2EE2"/>
    <w:rsid w:val="003D37BC"/>
    <w:rsid w:val="003D37D1"/>
    <w:rsid w:val="003D3A46"/>
    <w:rsid w:val="003D3D67"/>
    <w:rsid w:val="003D3E46"/>
    <w:rsid w:val="003D3EA3"/>
    <w:rsid w:val="003D4040"/>
    <w:rsid w:val="003D4047"/>
    <w:rsid w:val="003D4052"/>
    <w:rsid w:val="003D4516"/>
    <w:rsid w:val="003D4904"/>
    <w:rsid w:val="003D5D32"/>
    <w:rsid w:val="003D5E9B"/>
    <w:rsid w:val="003D5F07"/>
    <w:rsid w:val="003D688D"/>
    <w:rsid w:val="003D68C1"/>
    <w:rsid w:val="003D6BB0"/>
    <w:rsid w:val="003D721B"/>
    <w:rsid w:val="003D7CEC"/>
    <w:rsid w:val="003E0076"/>
    <w:rsid w:val="003E0FBD"/>
    <w:rsid w:val="003E1CFA"/>
    <w:rsid w:val="003E1F4F"/>
    <w:rsid w:val="003E2DDC"/>
    <w:rsid w:val="003E37B6"/>
    <w:rsid w:val="003E3F93"/>
    <w:rsid w:val="003E4C31"/>
    <w:rsid w:val="003E4FE7"/>
    <w:rsid w:val="003E5CEC"/>
    <w:rsid w:val="003E76CD"/>
    <w:rsid w:val="003E7E9F"/>
    <w:rsid w:val="003F009C"/>
    <w:rsid w:val="003F0AA3"/>
    <w:rsid w:val="003F1054"/>
    <w:rsid w:val="003F1548"/>
    <w:rsid w:val="003F17FC"/>
    <w:rsid w:val="003F20A7"/>
    <w:rsid w:val="003F22FD"/>
    <w:rsid w:val="003F2BD7"/>
    <w:rsid w:val="003F2EB7"/>
    <w:rsid w:val="003F31C1"/>
    <w:rsid w:val="003F34A6"/>
    <w:rsid w:val="003F368A"/>
    <w:rsid w:val="003F371F"/>
    <w:rsid w:val="003F407C"/>
    <w:rsid w:val="003F40DC"/>
    <w:rsid w:val="003F4326"/>
    <w:rsid w:val="003F44F1"/>
    <w:rsid w:val="003F4795"/>
    <w:rsid w:val="003F5C8D"/>
    <w:rsid w:val="003F5F35"/>
    <w:rsid w:val="003F6BD2"/>
    <w:rsid w:val="003F7400"/>
    <w:rsid w:val="00400AC1"/>
    <w:rsid w:val="00400BE7"/>
    <w:rsid w:val="004013BC"/>
    <w:rsid w:val="0040153B"/>
    <w:rsid w:val="00401F2C"/>
    <w:rsid w:val="0040273C"/>
    <w:rsid w:val="00404639"/>
    <w:rsid w:val="00404D26"/>
    <w:rsid w:val="00404D89"/>
    <w:rsid w:val="00404F99"/>
    <w:rsid w:val="004050D1"/>
    <w:rsid w:val="00405241"/>
    <w:rsid w:val="00406674"/>
    <w:rsid w:val="00407AFD"/>
    <w:rsid w:val="00407BD2"/>
    <w:rsid w:val="00407EB4"/>
    <w:rsid w:val="004103A0"/>
    <w:rsid w:val="00410652"/>
    <w:rsid w:val="004115DE"/>
    <w:rsid w:val="00411C3C"/>
    <w:rsid w:val="00411ED3"/>
    <w:rsid w:val="00411FFE"/>
    <w:rsid w:val="004125A8"/>
    <w:rsid w:val="00414278"/>
    <w:rsid w:val="004143AE"/>
    <w:rsid w:val="004146C3"/>
    <w:rsid w:val="00416E41"/>
    <w:rsid w:val="0041738D"/>
    <w:rsid w:val="00417992"/>
    <w:rsid w:val="00417EC0"/>
    <w:rsid w:val="00420B73"/>
    <w:rsid w:val="00420FD7"/>
    <w:rsid w:val="00421126"/>
    <w:rsid w:val="0042120D"/>
    <w:rsid w:val="00421615"/>
    <w:rsid w:val="00421743"/>
    <w:rsid w:val="00421EA5"/>
    <w:rsid w:val="00422579"/>
    <w:rsid w:val="00423864"/>
    <w:rsid w:val="004238DF"/>
    <w:rsid w:val="00424865"/>
    <w:rsid w:val="00424BEF"/>
    <w:rsid w:val="00425034"/>
    <w:rsid w:val="004256A4"/>
    <w:rsid w:val="0042583F"/>
    <w:rsid w:val="004260B3"/>
    <w:rsid w:val="00426223"/>
    <w:rsid w:val="00426E74"/>
    <w:rsid w:val="00427D1D"/>
    <w:rsid w:val="00427DDC"/>
    <w:rsid w:val="00431032"/>
    <w:rsid w:val="00431229"/>
    <w:rsid w:val="00431A77"/>
    <w:rsid w:val="004324DD"/>
    <w:rsid w:val="00432AC2"/>
    <w:rsid w:val="00432B8E"/>
    <w:rsid w:val="00432EBD"/>
    <w:rsid w:val="0043325B"/>
    <w:rsid w:val="004339A5"/>
    <w:rsid w:val="00433A36"/>
    <w:rsid w:val="00433F67"/>
    <w:rsid w:val="0043415D"/>
    <w:rsid w:val="004349A8"/>
    <w:rsid w:val="00434CF4"/>
    <w:rsid w:val="004354FC"/>
    <w:rsid w:val="0043645E"/>
    <w:rsid w:val="00436A72"/>
    <w:rsid w:val="0043701A"/>
    <w:rsid w:val="004371BE"/>
    <w:rsid w:val="0043757F"/>
    <w:rsid w:val="004377F2"/>
    <w:rsid w:val="00437DA3"/>
    <w:rsid w:val="004406FC"/>
    <w:rsid w:val="00440A58"/>
    <w:rsid w:val="00440F7C"/>
    <w:rsid w:val="004411CD"/>
    <w:rsid w:val="00441258"/>
    <w:rsid w:val="00441B4E"/>
    <w:rsid w:val="004424D5"/>
    <w:rsid w:val="00442D7E"/>
    <w:rsid w:val="004430F6"/>
    <w:rsid w:val="00443888"/>
    <w:rsid w:val="00443D55"/>
    <w:rsid w:val="00443D69"/>
    <w:rsid w:val="0044406F"/>
    <w:rsid w:val="004454F7"/>
    <w:rsid w:val="00445FFD"/>
    <w:rsid w:val="00446CB5"/>
    <w:rsid w:val="00447D55"/>
    <w:rsid w:val="0045053E"/>
    <w:rsid w:val="00450A59"/>
    <w:rsid w:val="00450C05"/>
    <w:rsid w:val="00451C8F"/>
    <w:rsid w:val="004522DD"/>
    <w:rsid w:val="00453079"/>
    <w:rsid w:val="004530B2"/>
    <w:rsid w:val="00453265"/>
    <w:rsid w:val="004540E1"/>
    <w:rsid w:val="0045442A"/>
    <w:rsid w:val="004544E0"/>
    <w:rsid w:val="00454A29"/>
    <w:rsid w:val="00454CF0"/>
    <w:rsid w:val="00455520"/>
    <w:rsid w:val="00455855"/>
    <w:rsid w:val="0045680E"/>
    <w:rsid w:val="004571A8"/>
    <w:rsid w:val="004578B9"/>
    <w:rsid w:val="004600B6"/>
    <w:rsid w:val="00461145"/>
    <w:rsid w:val="004616FC"/>
    <w:rsid w:val="00461FF8"/>
    <w:rsid w:val="00462B45"/>
    <w:rsid w:val="00462CA9"/>
    <w:rsid w:val="004630B3"/>
    <w:rsid w:val="00463395"/>
    <w:rsid w:val="004635FE"/>
    <w:rsid w:val="0046375E"/>
    <w:rsid w:val="004641F2"/>
    <w:rsid w:val="00464201"/>
    <w:rsid w:val="0046481E"/>
    <w:rsid w:val="00464DBF"/>
    <w:rsid w:val="0046548F"/>
    <w:rsid w:val="004660C5"/>
    <w:rsid w:val="0046697C"/>
    <w:rsid w:val="0046706B"/>
    <w:rsid w:val="00467132"/>
    <w:rsid w:val="00467D05"/>
    <w:rsid w:val="00470AA6"/>
    <w:rsid w:val="00470C9F"/>
    <w:rsid w:val="004712F0"/>
    <w:rsid w:val="00471B34"/>
    <w:rsid w:val="00472044"/>
    <w:rsid w:val="00472309"/>
    <w:rsid w:val="00472A78"/>
    <w:rsid w:val="00472E27"/>
    <w:rsid w:val="00472E82"/>
    <w:rsid w:val="00473547"/>
    <w:rsid w:val="0047412F"/>
    <w:rsid w:val="00474CE2"/>
    <w:rsid w:val="00475A0D"/>
    <w:rsid w:val="00475AAF"/>
    <w:rsid w:val="00475E33"/>
    <w:rsid w:val="00477544"/>
    <w:rsid w:val="004804EC"/>
    <w:rsid w:val="00481228"/>
    <w:rsid w:val="0048151B"/>
    <w:rsid w:val="00482E03"/>
    <w:rsid w:val="0048417E"/>
    <w:rsid w:val="00484B6A"/>
    <w:rsid w:val="004851BA"/>
    <w:rsid w:val="004856F8"/>
    <w:rsid w:val="00485824"/>
    <w:rsid w:val="00485A3F"/>
    <w:rsid w:val="004865A5"/>
    <w:rsid w:val="0048764C"/>
    <w:rsid w:val="00487899"/>
    <w:rsid w:val="0048790C"/>
    <w:rsid w:val="0048795C"/>
    <w:rsid w:val="00487990"/>
    <w:rsid w:val="00487F91"/>
    <w:rsid w:val="0049085F"/>
    <w:rsid w:val="00490BB8"/>
    <w:rsid w:val="004910F5"/>
    <w:rsid w:val="0049257B"/>
    <w:rsid w:val="0049305E"/>
    <w:rsid w:val="00493113"/>
    <w:rsid w:val="00494900"/>
    <w:rsid w:val="00494F3F"/>
    <w:rsid w:val="004952AF"/>
    <w:rsid w:val="004953F5"/>
    <w:rsid w:val="00495613"/>
    <w:rsid w:val="00495896"/>
    <w:rsid w:val="004958A2"/>
    <w:rsid w:val="00495B6C"/>
    <w:rsid w:val="00495E42"/>
    <w:rsid w:val="00495F0E"/>
    <w:rsid w:val="0049776F"/>
    <w:rsid w:val="004A0D3B"/>
    <w:rsid w:val="004A0FA4"/>
    <w:rsid w:val="004A1136"/>
    <w:rsid w:val="004A16F1"/>
    <w:rsid w:val="004A174A"/>
    <w:rsid w:val="004A182A"/>
    <w:rsid w:val="004A18F0"/>
    <w:rsid w:val="004A19D6"/>
    <w:rsid w:val="004A20BB"/>
    <w:rsid w:val="004A2719"/>
    <w:rsid w:val="004A28A3"/>
    <w:rsid w:val="004A3A6C"/>
    <w:rsid w:val="004A4831"/>
    <w:rsid w:val="004A4847"/>
    <w:rsid w:val="004A4CC3"/>
    <w:rsid w:val="004A5B10"/>
    <w:rsid w:val="004A5CEE"/>
    <w:rsid w:val="004A6782"/>
    <w:rsid w:val="004A6E82"/>
    <w:rsid w:val="004A6EEB"/>
    <w:rsid w:val="004A6F02"/>
    <w:rsid w:val="004A6FF6"/>
    <w:rsid w:val="004A7520"/>
    <w:rsid w:val="004A7F39"/>
    <w:rsid w:val="004B044A"/>
    <w:rsid w:val="004B062B"/>
    <w:rsid w:val="004B123A"/>
    <w:rsid w:val="004B144A"/>
    <w:rsid w:val="004B193B"/>
    <w:rsid w:val="004B1C30"/>
    <w:rsid w:val="004B1CCB"/>
    <w:rsid w:val="004B26D8"/>
    <w:rsid w:val="004B3CC5"/>
    <w:rsid w:val="004B48E0"/>
    <w:rsid w:val="004B48F4"/>
    <w:rsid w:val="004B4A5D"/>
    <w:rsid w:val="004B4B41"/>
    <w:rsid w:val="004B4C6F"/>
    <w:rsid w:val="004B4F9E"/>
    <w:rsid w:val="004B543A"/>
    <w:rsid w:val="004B58FE"/>
    <w:rsid w:val="004B5934"/>
    <w:rsid w:val="004B617C"/>
    <w:rsid w:val="004B6C88"/>
    <w:rsid w:val="004B6D78"/>
    <w:rsid w:val="004B6F0D"/>
    <w:rsid w:val="004B7C9C"/>
    <w:rsid w:val="004C09C5"/>
    <w:rsid w:val="004C12F6"/>
    <w:rsid w:val="004C13B3"/>
    <w:rsid w:val="004C1EB4"/>
    <w:rsid w:val="004C1FE7"/>
    <w:rsid w:val="004C2144"/>
    <w:rsid w:val="004C291F"/>
    <w:rsid w:val="004C2F9D"/>
    <w:rsid w:val="004C31F5"/>
    <w:rsid w:val="004C3818"/>
    <w:rsid w:val="004C3BEB"/>
    <w:rsid w:val="004C410B"/>
    <w:rsid w:val="004C41EB"/>
    <w:rsid w:val="004C44CB"/>
    <w:rsid w:val="004C4588"/>
    <w:rsid w:val="004C5064"/>
    <w:rsid w:val="004C5E52"/>
    <w:rsid w:val="004C6227"/>
    <w:rsid w:val="004C62D8"/>
    <w:rsid w:val="004C6795"/>
    <w:rsid w:val="004C6904"/>
    <w:rsid w:val="004C6DA2"/>
    <w:rsid w:val="004C7BDD"/>
    <w:rsid w:val="004C7DA8"/>
    <w:rsid w:val="004C7E55"/>
    <w:rsid w:val="004D0B12"/>
    <w:rsid w:val="004D16A1"/>
    <w:rsid w:val="004D1704"/>
    <w:rsid w:val="004D1A31"/>
    <w:rsid w:val="004D2C48"/>
    <w:rsid w:val="004D421E"/>
    <w:rsid w:val="004D4734"/>
    <w:rsid w:val="004D5716"/>
    <w:rsid w:val="004D60DD"/>
    <w:rsid w:val="004D6323"/>
    <w:rsid w:val="004D6713"/>
    <w:rsid w:val="004D743C"/>
    <w:rsid w:val="004E0111"/>
    <w:rsid w:val="004E118D"/>
    <w:rsid w:val="004E2117"/>
    <w:rsid w:val="004E2378"/>
    <w:rsid w:val="004E2702"/>
    <w:rsid w:val="004E2BEA"/>
    <w:rsid w:val="004E3AC3"/>
    <w:rsid w:val="004E3C2E"/>
    <w:rsid w:val="004E48CE"/>
    <w:rsid w:val="004E4F12"/>
    <w:rsid w:val="004E65CB"/>
    <w:rsid w:val="004E699D"/>
    <w:rsid w:val="004E6E61"/>
    <w:rsid w:val="004E721A"/>
    <w:rsid w:val="004E7447"/>
    <w:rsid w:val="004E7489"/>
    <w:rsid w:val="004F1234"/>
    <w:rsid w:val="004F187C"/>
    <w:rsid w:val="004F2EEA"/>
    <w:rsid w:val="004F34C6"/>
    <w:rsid w:val="004F353A"/>
    <w:rsid w:val="004F366B"/>
    <w:rsid w:val="004F3B12"/>
    <w:rsid w:val="004F4AC4"/>
    <w:rsid w:val="004F4D37"/>
    <w:rsid w:val="004F4EA0"/>
    <w:rsid w:val="004F52B6"/>
    <w:rsid w:val="004F5370"/>
    <w:rsid w:val="004F6640"/>
    <w:rsid w:val="004F75F1"/>
    <w:rsid w:val="004F7981"/>
    <w:rsid w:val="00500A75"/>
    <w:rsid w:val="00501101"/>
    <w:rsid w:val="00501B6F"/>
    <w:rsid w:val="00502223"/>
    <w:rsid w:val="005030DE"/>
    <w:rsid w:val="00503253"/>
    <w:rsid w:val="00503A74"/>
    <w:rsid w:val="00503BE0"/>
    <w:rsid w:val="00503E1A"/>
    <w:rsid w:val="00504F30"/>
    <w:rsid w:val="005056D5"/>
    <w:rsid w:val="005058E9"/>
    <w:rsid w:val="0050591F"/>
    <w:rsid w:val="00505A55"/>
    <w:rsid w:val="00506461"/>
    <w:rsid w:val="00506514"/>
    <w:rsid w:val="00506844"/>
    <w:rsid w:val="0050762B"/>
    <w:rsid w:val="00507AE4"/>
    <w:rsid w:val="00510039"/>
    <w:rsid w:val="005123FF"/>
    <w:rsid w:val="005125DF"/>
    <w:rsid w:val="00512F0B"/>
    <w:rsid w:val="00513205"/>
    <w:rsid w:val="0051338F"/>
    <w:rsid w:val="005138C1"/>
    <w:rsid w:val="00513DC3"/>
    <w:rsid w:val="00514072"/>
    <w:rsid w:val="0051434B"/>
    <w:rsid w:val="00514BEE"/>
    <w:rsid w:val="00514E34"/>
    <w:rsid w:val="0051589F"/>
    <w:rsid w:val="005159ED"/>
    <w:rsid w:val="0051638B"/>
    <w:rsid w:val="005171F1"/>
    <w:rsid w:val="005201A0"/>
    <w:rsid w:val="00520206"/>
    <w:rsid w:val="00520A39"/>
    <w:rsid w:val="00520C0E"/>
    <w:rsid w:val="00520CF3"/>
    <w:rsid w:val="00521568"/>
    <w:rsid w:val="005217CD"/>
    <w:rsid w:val="00522092"/>
    <w:rsid w:val="005222B4"/>
    <w:rsid w:val="00522559"/>
    <w:rsid w:val="00522B4B"/>
    <w:rsid w:val="00523AE2"/>
    <w:rsid w:val="00523D3A"/>
    <w:rsid w:val="00524108"/>
    <w:rsid w:val="005250F5"/>
    <w:rsid w:val="00525BD7"/>
    <w:rsid w:val="00525FBD"/>
    <w:rsid w:val="005269C4"/>
    <w:rsid w:val="00526B5D"/>
    <w:rsid w:val="00527163"/>
    <w:rsid w:val="00527575"/>
    <w:rsid w:val="00527607"/>
    <w:rsid w:val="005278D2"/>
    <w:rsid w:val="00527955"/>
    <w:rsid w:val="005300B7"/>
    <w:rsid w:val="00530B2F"/>
    <w:rsid w:val="005310BA"/>
    <w:rsid w:val="00531369"/>
    <w:rsid w:val="00531407"/>
    <w:rsid w:val="0053140D"/>
    <w:rsid w:val="00531D0B"/>
    <w:rsid w:val="0053271A"/>
    <w:rsid w:val="00532F0C"/>
    <w:rsid w:val="005334FD"/>
    <w:rsid w:val="00533E57"/>
    <w:rsid w:val="00534053"/>
    <w:rsid w:val="005348C5"/>
    <w:rsid w:val="005353B9"/>
    <w:rsid w:val="00535C17"/>
    <w:rsid w:val="005366F0"/>
    <w:rsid w:val="00536A2C"/>
    <w:rsid w:val="005379D5"/>
    <w:rsid w:val="0054106B"/>
    <w:rsid w:val="005416F5"/>
    <w:rsid w:val="005419D5"/>
    <w:rsid w:val="00541B4C"/>
    <w:rsid w:val="005421A0"/>
    <w:rsid w:val="005425C7"/>
    <w:rsid w:val="0054266E"/>
    <w:rsid w:val="00542734"/>
    <w:rsid w:val="00542E99"/>
    <w:rsid w:val="00542F80"/>
    <w:rsid w:val="00543083"/>
    <w:rsid w:val="005434CF"/>
    <w:rsid w:val="00543583"/>
    <w:rsid w:val="005444B6"/>
    <w:rsid w:val="00544EF1"/>
    <w:rsid w:val="00545647"/>
    <w:rsid w:val="00545EA6"/>
    <w:rsid w:val="00545F9A"/>
    <w:rsid w:val="00546644"/>
    <w:rsid w:val="0054670A"/>
    <w:rsid w:val="005469EA"/>
    <w:rsid w:val="00546F08"/>
    <w:rsid w:val="00547215"/>
    <w:rsid w:val="005479C5"/>
    <w:rsid w:val="00547A7A"/>
    <w:rsid w:val="00547C42"/>
    <w:rsid w:val="005503D4"/>
    <w:rsid w:val="005509F7"/>
    <w:rsid w:val="00551067"/>
    <w:rsid w:val="005517E1"/>
    <w:rsid w:val="0055305A"/>
    <w:rsid w:val="005531A2"/>
    <w:rsid w:val="005539EB"/>
    <w:rsid w:val="00553EF9"/>
    <w:rsid w:val="00554B7C"/>
    <w:rsid w:val="005561B4"/>
    <w:rsid w:val="005568E6"/>
    <w:rsid w:val="005569D8"/>
    <w:rsid w:val="00556C79"/>
    <w:rsid w:val="00557EBB"/>
    <w:rsid w:val="00561220"/>
    <w:rsid w:val="005617DC"/>
    <w:rsid w:val="00561A5C"/>
    <w:rsid w:val="00562208"/>
    <w:rsid w:val="0056225F"/>
    <w:rsid w:val="0056241C"/>
    <w:rsid w:val="00562485"/>
    <w:rsid w:val="00562E34"/>
    <w:rsid w:val="00564868"/>
    <w:rsid w:val="005651B9"/>
    <w:rsid w:val="0056584A"/>
    <w:rsid w:val="00565CDB"/>
    <w:rsid w:val="00565DFD"/>
    <w:rsid w:val="00566AAA"/>
    <w:rsid w:val="00566F17"/>
    <w:rsid w:val="0056730A"/>
    <w:rsid w:val="00567850"/>
    <w:rsid w:val="00570113"/>
    <w:rsid w:val="00570169"/>
    <w:rsid w:val="005707D8"/>
    <w:rsid w:val="005717CB"/>
    <w:rsid w:val="00572334"/>
    <w:rsid w:val="0057234D"/>
    <w:rsid w:val="00572C7C"/>
    <w:rsid w:val="00573A1D"/>
    <w:rsid w:val="00574773"/>
    <w:rsid w:val="00576409"/>
    <w:rsid w:val="00576C03"/>
    <w:rsid w:val="00576DCF"/>
    <w:rsid w:val="005771F6"/>
    <w:rsid w:val="005778A6"/>
    <w:rsid w:val="005801EC"/>
    <w:rsid w:val="00580A58"/>
    <w:rsid w:val="00581870"/>
    <w:rsid w:val="00581DF1"/>
    <w:rsid w:val="00581E80"/>
    <w:rsid w:val="00582DBE"/>
    <w:rsid w:val="00583995"/>
    <w:rsid w:val="00583CAC"/>
    <w:rsid w:val="0058400E"/>
    <w:rsid w:val="0058435B"/>
    <w:rsid w:val="00584755"/>
    <w:rsid w:val="00585588"/>
    <w:rsid w:val="00585D9F"/>
    <w:rsid w:val="00586F3D"/>
    <w:rsid w:val="005873B9"/>
    <w:rsid w:val="00587BEA"/>
    <w:rsid w:val="00587C60"/>
    <w:rsid w:val="00587CD1"/>
    <w:rsid w:val="005914DA"/>
    <w:rsid w:val="00591A9C"/>
    <w:rsid w:val="00591BDD"/>
    <w:rsid w:val="00592328"/>
    <w:rsid w:val="005932D2"/>
    <w:rsid w:val="005933D3"/>
    <w:rsid w:val="005936B1"/>
    <w:rsid w:val="0059488E"/>
    <w:rsid w:val="005958EC"/>
    <w:rsid w:val="00595C4B"/>
    <w:rsid w:val="00595C6C"/>
    <w:rsid w:val="00596536"/>
    <w:rsid w:val="00596BFE"/>
    <w:rsid w:val="00596E4A"/>
    <w:rsid w:val="005970FD"/>
    <w:rsid w:val="005972FE"/>
    <w:rsid w:val="0059744A"/>
    <w:rsid w:val="005979B8"/>
    <w:rsid w:val="00597A23"/>
    <w:rsid w:val="00597F77"/>
    <w:rsid w:val="005A0F83"/>
    <w:rsid w:val="005A1734"/>
    <w:rsid w:val="005A188F"/>
    <w:rsid w:val="005A23E0"/>
    <w:rsid w:val="005A27DD"/>
    <w:rsid w:val="005A2E75"/>
    <w:rsid w:val="005A33EB"/>
    <w:rsid w:val="005A3508"/>
    <w:rsid w:val="005A495D"/>
    <w:rsid w:val="005A4B8F"/>
    <w:rsid w:val="005A4C2C"/>
    <w:rsid w:val="005A4CB0"/>
    <w:rsid w:val="005A5104"/>
    <w:rsid w:val="005A517C"/>
    <w:rsid w:val="005A51FA"/>
    <w:rsid w:val="005A573B"/>
    <w:rsid w:val="005A601A"/>
    <w:rsid w:val="005A63BC"/>
    <w:rsid w:val="005A65A0"/>
    <w:rsid w:val="005A6904"/>
    <w:rsid w:val="005A6CBA"/>
    <w:rsid w:val="005A6D37"/>
    <w:rsid w:val="005A7010"/>
    <w:rsid w:val="005A7398"/>
    <w:rsid w:val="005A78A4"/>
    <w:rsid w:val="005A7A96"/>
    <w:rsid w:val="005A7E99"/>
    <w:rsid w:val="005B0428"/>
    <w:rsid w:val="005B048F"/>
    <w:rsid w:val="005B10F9"/>
    <w:rsid w:val="005B2F8F"/>
    <w:rsid w:val="005B2F9E"/>
    <w:rsid w:val="005B35F7"/>
    <w:rsid w:val="005B3BE5"/>
    <w:rsid w:val="005B3EE8"/>
    <w:rsid w:val="005B4198"/>
    <w:rsid w:val="005B41CE"/>
    <w:rsid w:val="005B46D1"/>
    <w:rsid w:val="005B46F6"/>
    <w:rsid w:val="005B4A61"/>
    <w:rsid w:val="005B4AB3"/>
    <w:rsid w:val="005B5068"/>
    <w:rsid w:val="005B512B"/>
    <w:rsid w:val="005B522A"/>
    <w:rsid w:val="005B5640"/>
    <w:rsid w:val="005B5992"/>
    <w:rsid w:val="005B611D"/>
    <w:rsid w:val="005B62FF"/>
    <w:rsid w:val="005B6300"/>
    <w:rsid w:val="005B6465"/>
    <w:rsid w:val="005B6B9D"/>
    <w:rsid w:val="005B7E60"/>
    <w:rsid w:val="005C07BE"/>
    <w:rsid w:val="005C18A2"/>
    <w:rsid w:val="005C19E4"/>
    <w:rsid w:val="005C22DA"/>
    <w:rsid w:val="005C2C6E"/>
    <w:rsid w:val="005C3991"/>
    <w:rsid w:val="005C399C"/>
    <w:rsid w:val="005C3E77"/>
    <w:rsid w:val="005C3F23"/>
    <w:rsid w:val="005C3F86"/>
    <w:rsid w:val="005C43C7"/>
    <w:rsid w:val="005C50A8"/>
    <w:rsid w:val="005C59DE"/>
    <w:rsid w:val="005C71EE"/>
    <w:rsid w:val="005C7AB2"/>
    <w:rsid w:val="005D0093"/>
    <w:rsid w:val="005D255C"/>
    <w:rsid w:val="005D2739"/>
    <w:rsid w:val="005D27CE"/>
    <w:rsid w:val="005D36E9"/>
    <w:rsid w:val="005D3970"/>
    <w:rsid w:val="005D39EB"/>
    <w:rsid w:val="005D3EBB"/>
    <w:rsid w:val="005D4003"/>
    <w:rsid w:val="005D4066"/>
    <w:rsid w:val="005D46B1"/>
    <w:rsid w:val="005D4CE7"/>
    <w:rsid w:val="005D5792"/>
    <w:rsid w:val="005D5C37"/>
    <w:rsid w:val="005D5CDF"/>
    <w:rsid w:val="005D604E"/>
    <w:rsid w:val="005D7678"/>
    <w:rsid w:val="005D7B40"/>
    <w:rsid w:val="005D7B61"/>
    <w:rsid w:val="005E03B8"/>
    <w:rsid w:val="005E0584"/>
    <w:rsid w:val="005E0D55"/>
    <w:rsid w:val="005E0EDA"/>
    <w:rsid w:val="005E14FB"/>
    <w:rsid w:val="005E2620"/>
    <w:rsid w:val="005E293D"/>
    <w:rsid w:val="005E2EEC"/>
    <w:rsid w:val="005E325C"/>
    <w:rsid w:val="005E3C22"/>
    <w:rsid w:val="005E48A7"/>
    <w:rsid w:val="005E4B95"/>
    <w:rsid w:val="005E4C75"/>
    <w:rsid w:val="005E51A2"/>
    <w:rsid w:val="005E5227"/>
    <w:rsid w:val="005E5AF6"/>
    <w:rsid w:val="005E5B6B"/>
    <w:rsid w:val="005E5C54"/>
    <w:rsid w:val="005E6A58"/>
    <w:rsid w:val="005E6A8E"/>
    <w:rsid w:val="005E6D6E"/>
    <w:rsid w:val="005E7528"/>
    <w:rsid w:val="005F04A1"/>
    <w:rsid w:val="005F0A12"/>
    <w:rsid w:val="005F0AD6"/>
    <w:rsid w:val="005F12B0"/>
    <w:rsid w:val="005F1BDC"/>
    <w:rsid w:val="005F209E"/>
    <w:rsid w:val="005F2355"/>
    <w:rsid w:val="005F2472"/>
    <w:rsid w:val="005F285E"/>
    <w:rsid w:val="005F2C25"/>
    <w:rsid w:val="005F2CE5"/>
    <w:rsid w:val="005F3399"/>
    <w:rsid w:val="005F3B2F"/>
    <w:rsid w:val="005F3D98"/>
    <w:rsid w:val="005F4513"/>
    <w:rsid w:val="005F46F4"/>
    <w:rsid w:val="005F4C4B"/>
    <w:rsid w:val="005F5CD2"/>
    <w:rsid w:val="005F6851"/>
    <w:rsid w:val="005F7B17"/>
    <w:rsid w:val="00600160"/>
    <w:rsid w:val="00600166"/>
    <w:rsid w:val="006008E5"/>
    <w:rsid w:val="00600AA8"/>
    <w:rsid w:val="00600DCF"/>
    <w:rsid w:val="00600FE7"/>
    <w:rsid w:val="00601021"/>
    <w:rsid w:val="006015A6"/>
    <w:rsid w:val="006020A5"/>
    <w:rsid w:val="00602794"/>
    <w:rsid w:val="006027A3"/>
    <w:rsid w:val="00602E46"/>
    <w:rsid w:val="00603BD6"/>
    <w:rsid w:val="006059A2"/>
    <w:rsid w:val="00605A75"/>
    <w:rsid w:val="00605AAB"/>
    <w:rsid w:val="00606172"/>
    <w:rsid w:val="00606285"/>
    <w:rsid w:val="0060661E"/>
    <w:rsid w:val="0060676E"/>
    <w:rsid w:val="00606B0D"/>
    <w:rsid w:val="00607170"/>
    <w:rsid w:val="00607287"/>
    <w:rsid w:val="006076E1"/>
    <w:rsid w:val="0060795B"/>
    <w:rsid w:val="00610451"/>
    <w:rsid w:val="006112CE"/>
    <w:rsid w:val="00611E4C"/>
    <w:rsid w:val="00611F09"/>
    <w:rsid w:val="00612088"/>
    <w:rsid w:val="006123AE"/>
    <w:rsid w:val="00612649"/>
    <w:rsid w:val="00612E2C"/>
    <w:rsid w:val="006130DE"/>
    <w:rsid w:val="00613CC7"/>
    <w:rsid w:val="00613F92"/>
    <w:rsid w:val="00614091"/>
    <w:rsid w:val="00614301"/>
    <w:rsid w:val="00615697"/>
    <w:rsid w:val="00616585"/>
    <w:rsid w:val="006165D6"/>
    <w:rsid w:val="0061688E"/>
    <w:rsid w:val="0061763B"/>
    <w:rsid w:val="00617ED3"/>
    <w:rsid w:val="0062066C"/>
    <w:rsid w:val="0062074B"/>
    <w:rsid w:val="00620AA8"/>
    <w:rsid w:val="00620DF2"/>
    <w:rsid w:val="00620FF3"/>
    <w:rsid w:val="006216E1"/>
    <w:rsid w:val="00621E58"/>
    <w:rsid w:val="00621F93"/>
    <w:rsid w:val="00622552"/>
    <w:rsid w:val="00622C2E"/>
    <w:rsid w:val="006240F6"/>
    <w:rsid w:val="0062411E"/>
    <w:rsid w:val="00624ABD"/>
    <w:rsid w:val="006250B8"/>
    <w:rsid w:val="006251B5"/>
    <w:rsid w:val="00625345"/>
    <w:rsid w:val="00625A71"/>
    <w:rsid w:val="006263BD"/>
    <w:rsid w:val="00627340"/>
    <w:rsid w:val="00630C40"/>
    <w:rsid w:val="00630F1F"/>
    <w:rsid w:val="006312A4"/>
    <w:rsid w:val="006314E9"/>
    <w:rsid w:val="0063157C"/>
    <w:rsid w:val="00631BBC"/>
    <w:rsid w:val="00632759"/>
    <w:rsid w:val="00632897"/>
    <w:rsid w:val="00632C90"/>
    <w:rsid w:val="00632EA4"/>
    <w:rsid w:val="00632FF0"/>
    <w:rsid w:val="00633C34"/>
    <w:rsid w:val="00633DF8"/>
    <w:rsid w:val="00633EE3"/>
    <w:rsid w:val="006344F5"/>
    <w:rsid w:val="006351A6"/>
    <w:rsid w:val="0063572A"/>
    <w:rsid w:val="00635E9C"/>
    <w:rsid w:val="00636839"/>
    <w:rsid w:val="00636846"/>
    <w:rsid w:val="00636ADB"/>
    <w:rsid w:val="00636CF6"/>
    <w:rsid w:val="00636E65"/>
    <w:rsid w:val="00637240"/>
    <w:rsid w:val="006374FC"/>
    <w:rsid w:val="00637819"/>
    <w:rsid w:val="00637E2A"/>
    <w:rsid w:val="00640C6E"/>
    <w:rsid w:val="00640DF2"/>
    <w:rsid w:val="006413FD"/>
    <w:rsid w:val="00641BAA"/>
    <w:rsid w:val="00641F63"/>
    <w:rsid w:val="006426EE"/>
    <w:rsid w:val="00642FAC"/>
    <w:rsid w:val="006433D2"/>
    <w:rsid w:val="00643454"/>
    <w:rsid w:val="00644164"/>
    <w:rsid w:val="006449F9"/>
    <w:rsid w:val="00645075"/>
    <w:rsid w:val="00645880"/>
    <w:rsid w:val="006458DD"/>
    <w:rsid w:val="006459AC"/>
    <w:rsid w:val="00646498"/>
    <w:rsid w:val="00646F68"/>
    <w:rsid w:val="0064750B"/>
    <w:rsid w:val="006476BF"/>
    <w:rsid w:val="006508DD"/>
    <w:rsid w:val="00650DA6"/>
    <w:rsid w:val="00651277"/>
    <w:rsid w:val="006516CA"/>
    <w:rsid w:val="00651B42"/>
    <w:rsid w:val="00651D62"/>
    <w:rsid w:val="0065209E"/>
    <w:rsid w:val="0065230B"/>
    <w:rsid w:val="00652604"/>
    <w:rsid w:val="0065270E"/>
    <w:rsid w:val="00652E55"/>
    <w:rsid w:val="00653DF8"/>
    <w:rsid w:val="00653E3F"/>
    <w:rsid w:val="006544F4"/>
    <w:rsid w:val="00654C7B"/>
    <w:rsid w:val="0065525A"/>
    <w:rsid w:val="00655459"/>
    <w:rsid w:val="00655B0F"/>
    <w:rsid w:val="00656CC6"/>
    <w:rsid w:val="00657C55"/>
    <w:rsid w:val="006601CF"/>
    <w:rsid w:val="00660FE2"/>
    <w:rsid w:val="00661240"/>
    <w:rsid w:val="00661C27"/>
    <w:rsid w:val="006620C3"/>
    <w:rsid w:val="00662809"/>
    <w:rsid w:val="00662A80"/>
    <w:rsid w:val="00662BA9"/>
    <w:rsid w:val="00662DC6"/>
    <w:rsid w:val="00662EF6"/>
    <w:rsid w:val="00663245"/>
    <w:rsid w:val="0066396A"/>
    <w:rsid w:val="006642BA"/>
    <w:rsid w:val="0066551B"/>
    <w:rsid w:val="00665DB8"/>
    <w:rsid w:val="00665E3E"/>
    <w:rsid w:val="00666CED"/>
    <w:rsid w:val="00667010"/>
    <w:rsid w:val="00667B3E"/>
    <w:rsid w:val="00667C85"/>
    <w:rsid w:val="0067033E"/>
    <w:rsid w:val="006704DA"/>
    <w:rsid w:val="00670AC4"/>
    <w:rsid w:val="00670D8B"/>
    <w:rsid w:val="00671002"/>
    <w:rsid w:val="00674B3C"/>
    <w:rsid w:val="006750A6"/>
    <w:rsid w:val="006752AC"/>
    <w:rsid w:val="006757EE"/>
    <w:rsid w:val="0067580B"/>
    <w:rsid w:val="00675A08"/>
    <w:rsid w:val="00676031"/>
    <w:rsid w:val="00676CF8"/>
    <w:rsid w:val="00677498"/>
    <w:rsid w:val="0067796F"/>
    <w:rsid w:val="00680548"/>
    <w:rsid w:val="006810A0"/>
    <w:rsid w:val="0068110B"/>
    <w:rsid w:val="0068149F"/>
    <w:rsid w:val="00681D63"/>
    <w:rsid w:val="006825AE"/>
    <w:rsid w:val="00682A11"/>
    <w:rsid w:val="00682DBE"/>
    <w:rsid w:val="006830A2"/>
    <w:rsid w:val="0068326D"/>
    <w:rsid w:val="0068334A"/>
    <w:rsid w:val="006835C0"/>
    <w:rsid w:val="0068473E"/>
    <w:rsid w:val="00684A15"/>
    <w:rsid w:val="00684DAC"/>
    <w:rsid w:val="006855B6"/>
    <w:rsid w:val="00686754"/>
    <w:rsid w:val="00686BCC"/>
    <w:rsid w:val="00687476"/>
    <w:rsid w:val="006904BD"/>
    <w:rsid w:val="00690848"/>
    <w:rsid w:val="00690955"/>
    <w:rsid w:val="00691CA8"/>
    <w:rsid w:val="00691D33"/>
    <w:rsid w:val="00691F93"/>
    <w:rsid w:val="0069207D"/>
    <w:rsid w:val="006930CF"/>
    <w:rsid w:val="00693DAA"/>
    <w:rsid w:val="00694B76"/>
    <w:rsid w:val="00695002"/>
    <w:rsid w:val="0069559F"/>
    <w:rsid w:val="0069566F"/>
    <w:rsid w:val="0069580D"/>
    <w:rsid w:val="00695CD4"/>
    <w:rsid w:val="00695F70"/>
    <w:rsid w:val="00696F8A"/>
    <w:rsid w:val="006A037C"/>
    <w:rsid w:val="006A0ABC"/>
    <w:rsid w:val="006A1213"/>
    <w:rsid w:val="006A1923"/>
    <w:rsid w:val="006A2510"/>
    <w:rsid w:val="006A2ECF"/>
    <w:rsid w:val="006A30B0"/>
    <w:rsid w:val="006A3234"/>
    <w:rsid w:val="006A343B"/>
    <w:rsid w:val="006A378F"/>
    <w:rsid w:val="006A3BFB"/>
    <w:rsid w:val="006A428E"/>
    <w:rsid w:val="006A4734"/>
    <w:rsid w:val="006A4E41"/>
    <w:rsid w:val="006A689E"/>
    <w:rsid w:val="006A6948"/>
    <w:rsid w:val="006A712D"/>
    <w:rsid w:val="006B0029"/>
    <w:rsid w:val="006B0DBE"/>
    <w:rsid w:val="006B2166"/>
    <w:rsid w:val="006B2C2B"/>
    <w:rsid w:val="006B4304"/>
    <w:rsid w:val="006B537C"/>
    <w:rsid w:val="006B6B00"/>
    <w:rsid w:val="006B6D96"/>
    <w:rsid w:val="006B7641"/>
    <w:rsid w:val="006B7A95"/>
    <w:rsid w:val="006C098A"/>
    <w:rsid w:val="006C0ED3"/>
    <w:rsid w:val="006C2056"/>
    <w:rsid w:val="006C2536"/>
    <w:rsid w:val="006C2640"/>
    <w:rsid w:val="006C2D18"/>
    <w:rsid w:val="006C3508"/>
    <w:rsid w:val="006C4096"/>
    <w:rsid w:val="006C464B"/>
    <w:rsid w:val="006C4801"/>
    <w:rsid w:val="006C4DCB"/>
    <w:rsid w:val="006C65BE"/>
    <w:rsid w:val="006C6B22"/>
    <w:rsid w:val="006C7258"/>
    <w:rsid w:val="006D0345"/>
    <w:rsid w:val="006D0A04"/>
    <w:rsid w:val="006D1A4E"/>
    <w:rsid w:val="006D1D54"/>
    <w:rsid w:val="006D29CB"/>
    <w:rsid w:val="006D2B89"/>
    <w:rsid w:val="006D3FD7"/>
    <w:rsid w:val="006D4A7F"/>
    <w:rsid w:val="006D5578"/>
    <w:rsid w:val="006D5F33"/>
    <w:rsid w:val="006D616C"/>
    <w:rsid w:val="006D7D5E"/>
    <w:rsid w:val="006E0143"/>
    <w:rsid w:val="006E07CF"/>
    <w:rsid w:val="006E09AD"/>
    <w:rsid w:val="006E0B4D"/>
    <w:rsid w:val="006E0ED7"/>
    <w:rsid w:val="006E16C7"/>
    <w:rsid w:val="006E21E5"/>
    <w:rsid w:val="006E258D"/>
    <w:rsid w:val="006E27D6"/>
    <w:rsid w:val="006E3128"/>
    <w:rsid w:val="006E38A3"/>
    <w:rsid w:val="006E3919"/>
    <w:rsid w:val="006E4096"/>
    <w:rsid w:val="006E45EF"/>
    <w:rsid w:val="006E490C"/>
    <w:rsid w:val="006E4ADA"/>
    <w:rsid w:val="006E4BA4"/>
    <w:rsid w:val="006E5031"/>
    <w:rsid w:val="006E50B2"/>
    <w:rsid w:val="006E52D9"/>
    <w:rsid w:val="006E56C8"/>
    <w:rsid w:val="006E69CD"/>
    <w:rsid w:val="006E6D1F"/>
    <w:rsid w:val="006E6DBA"/>
    <w:rsid w:val="006E7209"/>
    <w:rsid w:val="006F04B9"/>
    <w:rsid w:val="006F06B9"/>
    <w:rsid w:val="006F0A6A"/>
    <w:rsid w:val="006F0A8C"/>
    <w:rsid w:val="006F0D2A"/>
    <w:rsid w:val="006F1017"/>
    <w:rsid w:val="006F10D9"/>
    <w:rsid w:val="006F10EF"/>
    <w:rsid w:val="006F12C4"/>
    <w:rsid w:val="006F15CC"/>
    <w:rsid w:val="006F1670"/>
    <w:rsid w:val="006F18F5"/>
    <w:rsid w:val="006F1940"/>
    <w:rsid w:val="006F20D2"/>
    <w:rsid w:val="006F3123"/>
    <w:rsid w:val="006F3543"/>
    <w:rsid w:val="006F3DF2"/>
    <w:rsid w:val="006F42DE"/>
    <w:rsid w:val="006F4428"/>
    <w:rsid w:val="006F49CA"/>
    <w:rsid w:val="006F51A5"/>
    <w:rsid w:val="006F6103"/>
    <w:rsid w:val="006F6715"/>
    <w:rsid w:val="006F6F23"/>
    <w:rsid w:val="006F7009"/>
    <w:rsid w:val="006F71E9"/>
    <w:rsid w:val="006F7533"/>
    <w:rsid w:val="006F7F72"/>
    <w:rsid w:val="00700281"/>
    <w:rsid w:val="007007F7"/>
    <w:rsid w:val="00700841"/>
    <w:rsid w:val="00700E3F"/>
    <w:rsid w:val="00701BB5"/>
    <w:rsid w:val="00701EE5"/>
    <w:rsid w:val="007024DC"/>
    <w:rsid w:val="007026AB"/>
    <w:rsid w:val="0070275F"/>
    <w:rsid w:val="00702971"/>
    <w:rsid w:val="00702B67"/>
    <w:rsid w:val="00702C45"/>
    <w:rsid w:val="00703172"/>
    <w:rsid w:val="007032CB"/>
    <w:rsid w:val="00703A62"/>
    <w:rsid w:val="00703CF3"/>
    <w:rsid w:val="007041F6"/>
    <w:rsid w:val="00704986"/>
    <w:rsid w:val="00705599"/>
    <w:rsid w:val="0070577C"/>
    <w:rsid w:val="00706FBD"/>
    <w:rsid w:val="0070716C"/>
    <w:rsid w:val="00707B92"/>
    <w:rsid w:val="00707E0B"/>
    <w:rsid w:val="007100DF"/>
    <w:rsid w:val="007101EA"/>
    <w:rsid w:val="007106A3"/>
    <w:rsid w:val="00710ADF"/>
    <w:rsid w:val="0071305A"/>
    <w:rsid w:val="00713FF3"/>
    <w:rsid w:val="00714188"/>
    <w:rsid w:val="007141CD"/>
    <w:rsid w:val="00714AAE"/>
    <w:rsid w:val="00714B89"/>
    <w:rsid w:val="00714FD2"/>
    <w:rsid w:val="00715130"/>
    <w:rsid w:val="007152AB"/>
    <w:rsid w:val="0071591C"/>
    <w:rsid w:val="00716073"/>
    <w:rsid w:val="00716AF5"/>
    <w:rsid w:val="00716BF0"/>
    <w:rsid w:val="007174C7"/>
    <w:rsid w:val="00717E17"/>
    <w:rsid w:val="007203BF"/>
    <w:rsid w:val="00720711"/>
    <w:rsid w:val="00720FA8"/>
    <w:rsid w:val="007212F8"/>
    <w:rsid w:val="0072135E"/>
    <w:rsid w:val="007225AB"/>
    <w:rsid w:val="00722CB8"/>
    <w:rsid w:val="00723041"/>
    <w:rsid w:val="00723467"/>
    <w:rsid w:val="00723582"/>
    <w:rsid w:val="0072391A"/>
    <w:rsid w:val="00723E95"/>
    <w:rsid w:val="00723FCF"/>
    <w:rsid w:val="0072555D"/>
    <w:rsid w:val="00725BA6"/>
    <w:rsid w:val="0072679B"/>
    <w:rsid w:val="007271EE"/>
    <w:rsid w:val="0072798F"/>
    <w:rsid w:val="00727AD3"/>
    <w:rsid w:val="00727AF6"/>
    <w:rsid w:val="007305A5"/>
    <w:rsid w:val="007308D8"/>
    <w:rsid w:val="00730B39"/>
    <w:rsid w:val="00731453"/>
    <w:rsid w:val="00731943"/>
    <w:rsid w:val="00732F67"/>
    <w:rsid w:val="00732FEE"/>
    <w:rsid w:val="0073340F"/>
    <w:rsid w:val="0073418C"/>
    <w:rsid w:val="00734548"/>
    <w:rsid w:val="0073525A"/>
    <w:rsid w:val="0073555A"/>
    <w:rsid w:val="00735E8E"/>
    <w:rsid w:val="00736B77"/>
    <w:rsid w:val="007370F5"/>
    <w:rsid w:val="00737559"/>
    <w:rsid w:val="00737A8E"/>
    <w:rsid w:val="00737CBA"/>
    <w:rsid w:val="00737E3C"/>
    <w:rsid w:val="00737EE7"/>
    <w:rsid w:val="007407C0"/>
    <w:rsid w:val="00740A3B"/>
    <w:rsid w:val="00740D37"/>
    <w:rsid w:val="00740F70"/>
    <w:rsid w:val="00741963"/>
    <w:rsid w:val="00741B63"/>
    <w:rsid w:val="00741F5A"/>
    <w:rsid w:val="007424E7"/>
    <w:rsid w:val="00742C31"/>
    <w:rsid w:val="00742D3B"/>
    <w:rsid w:val="00743511"/>
    <w:rsid w:val="00743573"/>
    <w:rsid w:val="0074368E"/>
    <w:rsid w:val="00743CCE"/>
    <w:rsid w:val="00743D4E"/>
    <w:rsid w:val="00744438"/>
    <w:rsid w:val="00744EE8"/>
    <w:rsid w:val="00745F7C"/>
    <w:rsid w:val="00746186"/>
    <w:rsid w:val="0074642A"/>
    <w:rsid w:val="00746720"/>
    <w:rsid w:val="00746722"/>
    <w:rsid w:val="00746DFC"/>
    <w:rsid w:val="007473CF"/>
    <w:rsid w:val="00747811"/>
    <w:rsid w:val="00747CC2"/>
    <w:rsid w:val="0075140B"/>
    <w:rsid w:val="007515F1"/>
    <w:rsid w:val="007518F9"/>
    <w:rsid w:val="00752044"/>
    <w:rsid w:val="007522D0"/>
    <w:rsid w:val="0075249A"/>
    <w:rsid w:val="00752E1C"/>
    <w:rsid w:val="00753086"/>
    <w:rsid w:val="0075369E"/>
    <w:rsid w:val="00753708"/>
    <w:rsid w:val="00754E51"/>
    <w:rsid w:val="00754EE3"/>
    <w:rsid w:val="007552BC"/>
    <w:rsid w:val="007555E0"/>
    <w:rsid w:val="00755AD1"/>
    <w:rsid w:val="00755DEA"/>
    <w:rsid w:val="00756048"/>
    <w:rsid w:val="007569B8"/>
    <w:rsid w:val="007574D4"/>
    <w:rsid w:val="00760186"/>
    <w:rsid w:val="00760FE1"/>
    <w:rsid w:val="0076166D"/>
    <w:rsid w:val="007623F9"/>
    <w:rsid w:val="00762873"/>
    <w:rsid w:val="007629A6"/>
    <w:rsid w:val="00763069"/>
    <w:rsid w:val="00763207"/>
    <w:rsid w:val="007632DA"/>
    <w:rsid w:val="007633F1"/>
    <w:rsid w:val="00763FCB"/>
    <w:rsid w:val="007644D1"/>
    <w:rsid w:val="00765D19"/>
    <w:rsid w:val="0076604D"/>
    <w:rsid w:val="0076726D"/>
    <w:rsid w:val="00767293"/>
    <w:rsid w:val="007674DD"/>
    <w:rsid w:val="007675AE"/>
    <w:rsid w:val="007709FE"/>
    <w:rsid w:val="00770AB2"/>
    <w:rsid w:val="00770E47"/>
    <w:rsid w:val="0077117D"/>
    <w:rsid w:val="00771EF8"/>
    <w:rsid w:val="00772E09"/>
    <w:rsid w:val="00773C8E"/>
    <w:rsid w:val="00773E3D"/>
    <w:rsid w:val="00774008"/>
    <w:rsid w:val="00774207"/>
    <w:rsid w:val="007744FF"/>
    <w:rsid w:val="00774A6D"/>
    <w:rsid w:val="00775C79"/>
    <w:rsid w:val="00775C9A"/>
    <w:rsid w:val="007769EE"/>
    <w:rsid w:val="00776A1A"/>
    <w:rsid w:val="00776DD0"/>
    <w:rsid w:val="00776FCF"/>
    <w:rsid w:val="007773E8"/>
    <w:rsid w:val="00780C1E"/>
    <w:rsid w:val="00780CFC"/>
    <w:rsid w:val="0078162E"/>
    <w:rsid w:val="00781A1F"/>
    <w:rsid w:val="00781A93"/>
    <w:rsid w:val="00781BB9"/>
    <w:rsid w:val="0078261B"/>
    <w:rsid w:val="007832D6"/>
    <w:rsid w:val="00783778"/>
    <w:rsid w:val="00783C41"/>
    <w:rsid w:val="00783F50"/>
    <w:rsid w:val="00783FB5"/>
    <w:rsid w:val="007841E0"/>
    <w:rsid w:val="00784D54"/>
    <w:rsid w:val="00784FFF"/>
    <w:rsid w:val="00785059"/>
    <w:rsid w:val="00785442"/>
    <w:rsid w:val="0078627F"/>
    <w:rsid w:val="00786AE1"/>
    <w:rsid w:val="00787FD7"/>
    <w:rsid w:val="00790582"/>
    <w:rsid w:val="00790E1A"/>
    <w:rsid w:val="00790F04"/>
    <w:rsid w:val="00790F2B"/>
    <w:rsid w:val="00791977"/>
    <w:rsid w:val="00791D71"/>
    <w:rsid w:val="007923F8"/>
    <w:rsid w:val="00792459"/>
    <w:rsid w:val="00792875"/>
    <w:rsid w:val="00792CFA"/>
    <w:rsid w:val="00792F15"/>
    <w:rsid w:val="007930B5"/>
    <w:rsid w:val="007932D8"/>
    <w:rsid w:val="0079382E"/>
    <w:rsid w:val="00793905"/>
    <w:rsid w:val="00793FF1"/>
    <w:rsid w:val="00794775"/>
    <w:rsid w:val="00794A79"/>
    <w:rsid w:val="00795404"/>
    <w:rsid w:val="0079550C"/>
    <w:rsid w:val="00795D2A"/>
    <w:rsid w:val="00796263"/>
    <w:rsid w:val="00796896"/>
    <w:rsid w:val="007973CD"/>
    <w:rsid w:val="00797AFC"/>
    <w:rsid w:val="00797B4C"/>
    <w:rsid w:val="007A0381"/>
    <w:rsid w:val="007A06CD"/>
    <w:rsid w:val="007A0741"/>
    <w:rsid w:val="007A0ED6"/>
    <w:rsid w:val="007A1FD8"/>
    <w:rsid w:val="007A2E06"/>
    <w:rsid w:val="007A2E10"/>
    <w:rsid w:val="007A34E4"/>
    <w:rsid w:val="007A3D17"/>
    <w:rsid w:val="007A4248"/>
    <w:rsid w:val="007A4C7E"/>
    <w:rsid w:val="007A5905"/>
    <w:rsid w:val="007A68E3"/>
    <w:rsid w:val="007A700A"/>
    <w:rsid w:val="007A713C"/>
    <w:rsid w:val="007A7357"/>
    <w:rsid w:val="007A781A"/>
    <w:rsid w:val="007B0001"/>
    <w:rsid w:val="007B0E94"/>
    <w:rsid w:val="007B1133"/>
    <w:rsid w:val="007B1B08"/>
    <w:rsid w:val="007B1C90"/>
    <w:rsid w:val="007B21D2"/>
    <w:rsid w:val="007B28FF"/>
    <w:rsid w:val="007B4064"/>
    <w:rsid w:val="007B4E3E"/>
    <w:rsid w:val="007B4F37"/>
    <w:rsid w:val="007B50B3"/>
    <w:rsid w:val="007B5362"/>
    <w:rsid w:val="007B54E1"/>
    <w:rsid w:val="007B5B9D"/>
    <w:rsid w:val="007B6287"/>
    <w:rsid w:val="007B64AB"/>
    <w:rsid w:val="007B689A"/>
    <w:rsid w:val="007B6C61"/>
    <w:rsid w:val="007B6CF6"/>
    <w:rsid w:val="007C060A"/>
    <w:rsid w:val="007C0A20"/>
    <w:rsid w:val="007C0DE1"/>
    <w:rsid w:val="007C0FB2"/>
    <w:rsid w:val="007C11B7"/>
    <w:rsid w:val="007C1AB7"/>
    <w:rsid w:val="007C1D12"/>
    <w:rsid w:val="007C28E2"/>
    <w:rsid w:val="007C2D26"/>
    <w:rsid w:val="007C39AE"/>
    <w:rsid w:val="007C4013"/>
    <w:rsid w:val="007C4253"/>
    <w:rsid w:val="007C4AC7"/>
    <w:rsid w:val="007C4AF3"/>
    <w:rsid w:val="007C5C22"/>
    <w:rsid w:val="007C6077"/>
    <w:rsid w:val="007C6B32"/>
    <w:rsid w:val="007C7559"/>
    <w:rsid w:val="007D0443"/>
    <w:rsid w:val="007D0546"/>
    <w:rsid w:val="007D0E2D"/>
    <w:rsid w:val="007D1BA2"/>
    <w:rsid w:val="007D26E9"/>
    <w:rsid w:val="007D2A09"/>
    <w:rsid w:val="007D2A18"/>
    <w:rsid w:val="007D2D93"/>
    <w:rsid w:val="007D2F79"/>
    <w:rsid w:val="007D33FD"/>
    <w:rsid w:val="007D3B4F"/>
    <w:rsid w:val="007D3D0E"/>
    <w:rsid w:val="007D4B7E"/>
    <w:rsid w:val="007D4DDD"/>
    <w:rsid w:val="007D5BAF"/>
    <w:rsid w:val="007D663D"/>
    <w:rsid w:val="007D67A7"/>
    <w:rsid w:val="007D67C8"/>
    <w:rsid w:val="007D707E"/>
    <w:rsid w:val="007D7326"/>
    <w:rsid w:val="007D76AD"/>
    <w:rsid w:val="007D7CF3"/>
    <w:rsid w:val="007E036F"/>
    <w:rsid w:val="007E0D4D"/>
    <w:rsid w:val="007E1E24"/>
    <w:rsid w:val="007E25F5"/>
    <w:rsid w:val="007E28B5"/>
    <w:rsid w:val="007E3209"/>
    <w:rsid w:val="007E3D5E"/>
    <w:rsid w:val="007E439A"/>
    <w:rsid w:val="007E44C1"/>
    <w:rsid w:val="007E4C2B"/>
    <w:rsid w:val="007E4D6D"/>
    <w:rsid w:val="007E5C53"/>
    <w:rsid w:val="007E6AD1"/>
    <w:rsid w:val="007E7086"/>
    <w:rsid w:val="007E7A61"/>
    <w:rsid w:val="007F0ADD"/>
    <w:rsid w:val="007F0D7F"/>
    <w:rsid w:val="007F0DD2"/>
    <w:rsid w:val="007F0F60"/>
    <w:rsid w:val="007F27CA"/>
    <w:rsid w:val="007F283E"/>
    <w:rsid w:val="007F316A"/>
    <w:rsid w:val="007F3505"/>
    <w:rsid w:val="007F36BA"/>
    <w:rsid w:val="007F425E"/>
    <w:rsid w:val="007F46A4"/>
    <w:rsid w:val="007F47BE"/>
    <w:rsid w:val="007F5D34"/>
    <w:rsid w:val="007F6BB5"/>
    <w:rsid w:val="007F6C0F"/>
    <w:rsid w:val="007F6CD3"/>
    <w:rsid w:val="008006C1"/>
    <w:rsid w:val="00800AA3"/>
    <w:rsid w:val="008011AD"/>
    <w:rsid w:val="00802696"/>
    <w:rsid w:val="00802BE7"/>
    <w:rsid w:val="00802CF8"/>
    <w:rsid w:val="008036BB"/>
    <w:rsid w:val="0080370B"/>
    <w:rsid w:val="0080375D"/>
    <w:rsid w:val="00804BA8"/>
    <w:rsid w:val="00804C0C"/>
    <w:rsid w:val="00804DE7"/>
    <w:rsid w:val="00804EA8"/>
    <w:rsid w:val="00805168"/>
    <w:rsid w:val="0080587C"/>
    <w:rsid w:val="0080591F"/>
    <w:rsid w:val="00805934"/>
    <w:rsid w:val="00806361"/>
    <w:rsid w:val="008064DD"/>
    <w:rsid w:val="008075B9"/>
    <w:rsid w:val="00807628"/>
    <w:rsid w:val="008079AA"/>
    <w:rsid w:val="0080A614"/>
    <w:rsid w:val="008107AD"/>
    <w:rsid w:val="008137C6"/>
    <w:rsid w:val="00813BF1"/>
    <w:rsid w:val="00813F6B"/>
    <w:rsid w:val="00814107"/>
    <w:rsid w:val="00814382"/>
    <w:rsid w:val="008143E3"/>
    <w:rsid w:val="0081453D"/>
    <w:rsid w:val="008145FB"/>
    <w:rsid w:val="00814EE3"/>
    <w:rsid w:val="00815641"/>
    <w:rsid w:val="00815703"/>
    <w:rsid w:val="00816DFD"/>
    <w:rsid w:val="00817737"/>
    <w:rsid w:val="00820175"/>
    <w:rsid w:val="008204FE"/>
    <w:rsid w:val="0082085F"/>
    <w:rsid w:val="0082159C"/>
    <w:rsid w:val="00821DA7"/>
    <w:rsid w:val="00824300"/>
    <w:rsid w:val="00824303"/>
    <w:rsid w:val="00824536"/>
    <w:rsid w:val="00824AF4"/>
    <w:rsid w:val="008254C3"/>
    <w:rsid w:val="0082673A"/>
    <w:rsid w:val="008267D4"/>
    <w:rsid w:val="0082727B"/>
    <w:rsid w:val="0082765C"/>
    <w:rsid w:val="008277DC"/>
    <w:rsid w:val="00830913"/>
    <w:rsid w:val="0083106E"/>
    <w:rsid w:val="008310FD"/>
    <w:rsid w:val="0083177C"/>
    <w:rsid w:val="0083222F"/>
    <w:rsid w:val="00832242"/>
    <w:rsid w:val="00832514"/>
    <w:rsid w:val="00832C15"/>
    <w:rsid w:val="00832D12"/>
    <w:rsid w:val="00833148"/>
    <w:rsid w:val="00833E5D"/>
    <w:rsid w:val="008343A3"/>
    <w:rsid w:val="008343E8"/>
    <w:rsid w:val="00834A9F"/>
    <w:rsid w:val="00834BE9"/>
    <w:rsid w:val="00834D86"/>
    <w:rsid w:val="00835881"/>
    <w:rsid w:val="00835C9B"/>
    <w:rsid w:val="008362F6"/>
    <w:rsid w:val="00836BD8"/>
    <w:rsid w:val="00836D85"/>
    <w:rsid w:val="00836F2D"/>
    <w:rsid w:val="00837814"/>
    <w:rsid w:val="00837B5A"/>
    <w:rsid w:val="008400F8"/>
    <w:rsid w:val="00840948"/>
    <w:rsid w:val="00840C59"/>
    <w:rsid w:val="00840D9E"/>
    <w:rsid w:val="00840FFE"/>
    <w:rsid w:val="0084113C"/>
    <w:rsid w:val="008415FA"/>
    <w:rsid w:val="00842114"/>
    <w:rsid w:val="00842C8A"/>
    <w:rsid w:val="00842C95"/>
    <w:rsid w:val="00843B5B"/>
    <w:rsid w:val="00844377"/>
    <w:rsid w:val="008443B8"/>
    <w:rsid w:val="00844BC3"/>
    <w:rsid w:val="0084548F"/>
    <w:rsid w:val="0084597A"/>
    <w:rsid w:val="00845CC3"/>
    <w:rsid w:val="008461DD"/>
    <w:rsid w:val="00846A90"/>
    <w:rsid w:val="00846B7F"/>
    <w:rsid w:val="00846C66"/>
    <w:rsid w:val="00847393"/>
    <w:rsid w:val="008474F7"/>
    <w:rsid w:val="00847DC7"/>
    <w:rsid w:val="008508D3"/>
    <w:rsid w:val="008509E9"/>
    <w:rsid w:val="00850BE4"/>
    <w:rsid w:val="008511DF"/>
    <w:rsid w:val="00851401"/>
    <w:rsid w:val="00851450"/>
    <w:rsid w:val="00851BF6"/>
    <w:rsid w:val="00851E83"/>
    <w:rsid w:val="00851F6E"/>
    <w:rsid w:val="0085208D"/>
    <w:rsid w:val="008521CD"/>
    <w:rsid w:val="00852B5E"/>
    <w:rsid w:val="00852D35"/>
    <w:rsid w:val="00853688"/>
    <w:rsid w:val="00853A29"/>
    <w:rsid w:val="008540AA"/>
    <w:rsid w:val="00854F01"/>
    <w:rsid w:val="00854F08"/>
    <w:rsid w:val="008562D7"/>
    <w:rsid w:val="00857C7F"/>
    <w:rsid w:val="008603BF"/>
    <w:rsid w:val="00860A48"/>
    <w:rsid w:val="00860C51"/>
    <w:rsid w:val="00860C56"/>
    <w:rsid w:val="00861552"/>
    <w:rsid w:val="00861618"/>
    <w:rsid w:val="00861FB0"/>
    <w:rsid w:val="00862ABB"/>
    <w:rsid w:val="00862C39"/>
    <w:rsid w:val="00862E05"/>
    <w:rsid w:val="00863034"/>
    <w:rsid w:val="00863A47"/>
    <w:rsid w:val="0086413E"/>
    <w:rsid w:val="00864772"/>
    <w:rsid w:val="00864824"/>
    <w:rsid w:val="00864C2B"/>
    <w:rsid w:val="00866088"/>
    <w:rsid w:val="008662FD"/>
    <w:rsid w:val="008665F5"/>
    <w:rsid w:val="0086688B"/>
    <w:rsid w:val="0086724E"/>
    <w:rsid w:val="00867AB6"/>
    <w:rsid w:val="0087052A"/>
    <w:rsid w:val="00870537"/>
    <w:rsid w:val="008706B8"/>
    <w:rsid w:val="00871445"/>
    <w:rsid w:val="00872537"/>
    <w:rsid w:val="00873141"/>
    <w:rsid w:val="00873AB5"/>
    <w:rsid w:val="00873EEC"/>
    <w:rsid w:val="00873EFA"/>
    <w:rsid w:val="0087440A"/>
    <w:rsid w:val="00874B03"/>
    <w:rsid w:val="00874D51"/>
    <w:rsid w:val="00874DF0"/>
    <w:rsid w:val="008753C0"/>
    <w:rsid w:val="008771D6"/>
    <w:rsid w:val="00877227"/>
    <w:rsid w:val="00877581"/>
    <w:rsid w:val="00880B58"/>
    <w:rsid w:val="008812E0"/>
    <w:rsid w:val="0088143B"/>
    <w:rsid w:val="008815D5"/>
    <w:rsid w:val="00881F10"/>
    <w:rsid w:val="00882B3D"/>
    <w:rsid w:val="00882F65"/>
    <w:rsid w:val="00883877"/>
    <w:rsid w:val="008839DF"/>
    <w:rsid w:val="00883C54"/>
    <w:rsid w:val="008846FD"/>
    <w:rsid w:val="008856E8"/>
    <w:rsid w:val="00885723"/>
    <w:rsid w:val="008857E5"/>
    <w:rsid w:val="00885CB4"/>
    <w:rsid w:val="00885D6E"/>
    <w:rsid w:val="00885DB8"/>
    <w:rsid w:val="00886401"/>
    <w:rsid w:val="00886C98"/>
    <w:rsid w:val="00886F69"/>
    <w:rsid w:val="0088787C"/>
    <w:rsid w:val="00887D7E"/>
    <w:rsid w:val="00887E8C"/>
    <w:rsid w:val="0089045A"/>
    <w:rsid w:val="008908A9"/>
    <w:rsid w:val="0089193E"/>
    <w:rsid w:val="00891AB6"/>
    <w:rsid w:val="00891FC2"/>
    <w:rsid w:val="008921D1"/>
    <w:rsid w:val="00892225"/>
    <w:rsid w:val="008922ED"/>
    <w:rsid w:val="00892318"/>
    <w:rsid w:val="00893403"/>
    <w:rsid w:val="00893520"/>
    <w:rsid w:val="00893C7F"/>
    <w:rsid w:val="00894CA4"/>
    <w:rsid w:val="008957EC"/>
    <w:rsid w:val="00895A25"/>
    <w:rsid w:val="00895DE7"/>
    <w:rsid w:val="00896352"/>
    <w:rsid w:val="00896E9F"/>
    <w:rsid w:val="00897150"/>
    <w:rsid w:val="00897F86"/>
    <w:rsid w:val="00897FC7"/>
    <w:rsid w:val="008A0E94"/>
    <w:rsid w:val="008A0FBC"/>
    <w:rsid w:val="008A140F"/>
    <w:rsid w:val="008A1BB7"/>
    <w:rsid w:val="008A2097"/>
    <w:rsid w:val="008A2132"/>
    <w:rsid w:val="008A2652"/>
    <w:rsid w:val="008A34F9"/>
    <w:rsid w:val="008A4030"/>
    <w:rsid w:val="008A4326"/>
    <w:rsid w:val="008A5166"/>
    <w:rsid w:val="008A5179"/>
    <w:rsid w:val="008A538B"/>
    <w:rsid w:val="008A53BD"/>
    <w:rsid w:val="008A5E73"/>
    <w:rsid w:val="008A6574"/>
    <w:rsid w:val="008A69F1"/>
    <w:rsid w:val="008A6F77"/>
    <w:rsid w:val="008A72E9"/>
    <w:rsid w:val="008A7932"/>
    <w:rsid w:val="008B0218"/>
    <w:rsid w:val="008B1955"/>
    <w:rsid w:val="008B20B0"/>
    <w:rsid w:val="008B230A"/>
    <w:rsid w:val="008B246E"/>
    <w:rsid w:val="008B27AA"/>
    <w:rsid w:val="008B2E6D"/>
    <w:rsid w:val="008B335E"/>
    <w:rsid w:val="008B35AF"/>
    <w:rsid w:val="008B4649"/>
    <w:rsid w:val="008B4BA4"/>
    <w:rsid w:val="008B4D3C"/>
    <w:rsid w:val="008B668E"/>
    <w:rsid w:val="008B74B1"/>
    <w:rsid w:val="008B7516"/>
    <w:rsid w:val="008B7A67"/>
    <w:rsid w:val="008B7CB3"/>
    <w:rsid w:val="008C0316"/>
    <w:rsid w:val="008C049F"/>
    <w:rsid w:val="008C0895"/>
    <w:rsid w:val="008C1DB6"/>
    <w:rsid w:val="008C1DF6"/>
    <w:rsid w:val="008C21CC"/>
    <w:rsid w:val="008C249A"/>
    <w:rsid w:val="008C277B"/>
    <w:rsid w:val="008C2A33"/>
    <w:rsid w:val="008C3FA3"/>
    <w:rsid w:val="008C496E"/>
    <w:rsid w:val="008C49B2"/>
    <w:rsid w:val="008C4ABC"/>
    <w:rsid w:val="008C5BA8"/>
    <w:rsid w:val="008C5D09"/>
    <w:rsid w:val="008C68BF"/>
    <w:rsid w:val="008C7B2F"/>
    <w:rsid w:val="008D05F4"/>
    <w:rsid w:val="008D0647"/>
    <w:rsid w:val="008D0DC1"/>
    <w:rsid w:val="008D101C"/>
    <w:rsid w:val="008D156B"/>
    <w:rsid w:val="008D184D"/>
    <w:rsid w:val="008D1C8E"/>
    <w:rsid w:val="008D2934"/>
    <w:rsid w:val="008D312C"/>
    <w:rsid w:val="008D3E57"/>
    <w:rsid w:val="008D460C"/>
    <w:rsid w:val="008D4D86"/>
    <w:rsid w:val="008D4F8C"/>
    <w:rsid w:val="008D4FC5"/>
    <w:rsid w:val="008D59F2"/>
    <w:rsid w:val="008D6726"/>
    <w:rsid w:val="008D74DE"/>
    <w:rsid w:val="008E04A0"/>
    <w:rsid w:val="008E0612"/>
    <w:rsid w:val="008E0A5B"/>
    <w:rsid w:val="008E0E0D"/>
    <w:rsid w:val="008E0FE7"/>
    <w:rsid w:val="008E10B0"/>
    <w:rsid w:val="008E17B9"/>
    <w:rsid w:val="008E1A61"/>
    <w:rsid w:val="008E1CD6"/>
    <w:rsid w:val="008E2648"/>
    <w:rsid w:val="008E3570"/>
    <w:rsid w:val="008E4678"/>
    <w:rsid w:val="008E484D"/>
    <w:rsid w:val="008E4B7E"/>
    <w:rsid w:val="008E5620"/>
    <w:rsid w:val="008E79E9"/>
    <w:rsid w:val="008E7C4B"/>
    <w:rsid w:val="008F02B6"/>
    <w:rsid w:val="008F04D7"/>
    <w:rsid w:val="008F16CA"/>
    <w:rsid w:val="008F24D5"/>
    <w:rsid w:val="008F2941"/>
    <w:rsid w:val="008F2B95"/>
    <w:rsid w:val="008F3296"/>
    <w:rsid w:val="008F3750"/>
    <w:rsid w:val="008F3BCE"/>
    <w:rsid w:val="008F421A"/>
    <w:rsid w:val="008F4D7A"/>
    <w:rsid w:val="008F5049"/>
    <w:rsid w:val="008F5808"/>
    <w:rsid w:val="008F58F4"/>
    <w:rsid w:val="008F61D1"/>
    <w:rsid w:val="008F751C"/>
    <w:rsid w:val="008F7CA5"/>
    <w:rsid w:val="00900592"/>
    <w:rsid w:val="0090087D"/>
    <w:rsid w:val="00900B59"/>
    <w:rsid w:val="00900EDA"/>
    <w:rsid w:val="009019C1"/>
    <w:rsid w:val="00902468"/>
    <w:rsid w:val="009029BA"/>
    <w:rsid w:val="00903261"/>
    <w:rsid w:val="00904F88"/>
    <w:rsid w:val="00906BC0"/>
    <w:rsid w:val="0090784A"/>
    <w:rsid w:val="00907C9D"/>
    <w:rsid w:val="00907FAD"/>
    <w:rsid w:val="00910149"/>
    <w:rsid w:val="00910571"/>
    <w:rsid w:val="0091063F"/>
    <w:rsid w:val="009110F6"/>
    <w:rsid w:val="00911100"/>
    <w:rsid w:val="00912DEC"/>
    <w:rsid w:val="009137E6"/>
    <w:rsid w:val="00913AF1"/>
    <w:rsid w:val="00913B16"/>
    <w:rsid w:val="00914C02"/>
    <w:rsid w:val="00914C4F"/>
    <w:rsid w:val="00914F13"/>
    <w:rsid w:val="009154E4"/>
    <w:rsid w:val="0091573E"/>
    <w:rsid w:val="00915958"/>
    <w:rsid w:val="00915C98"/>
    <w:rsid w:val="0091620F"/>
    <w:rsid w:val="00916A23"/>
    <w:rsid w:val="00917B37"/>
    <w:rsid w:val="00917EF6"/>
    <w:rsid w:val="009200DA"/>
    <w:rsid w:val="0092064C"/>
    <w:rsid w:val="009219D2"/>
    <w:rsid w:val="00922099"/>
    <w:rsid w:val="009225B8"/>
    <w:rsid w:val="00923036"/>
    <w:rsid w:val="009239D2"/>
    <w:rsid w:val="00923CD8"/>
    <w:rsid w:val="0092414A"/>
    <w:rsid w:val="00925414"/>
    <w:rsid w:val="0092570A"/>
    <w:rsid w:val="00926387"/>
    <w:rsid w:val="00926F3F"/>
    <w:rsid w:val="009271AB"/>
    <w:rsid w:val="009274A8"/>
    <w:rsid w:val="00930CBA"/>
    <w:rsid w:val="00930D66"/>
    <w:rsid w:val="00931483"/>
    <w:rsid w:val="00931879"/>
    <w:rsid w:val="00932B8D"/>
    <w:rsid w:val="0093308B"/>
    <w:rsid w:val="009342E8"/>
    <w:rsid w:val="0093460C"/>
    <w:rsid w:val="009349FF"/>
    <w:rsid w:val="00934AF3"/>
    <w:rsid w:val="009354B9"/>
    <w:rsid w:val="0093573D"/>
    <w:rsid w:val="00936F75"/>
    <w:rsid w:val="00937220"/>
    <w:rsid w:val="00937238"/>
    <w:rsid w:val="00937A4A"/>
    <w:rsid w:val="00937C98"/>
    <w:rsid w:val="009400EE"/>
    <w:rsid w:val="00940CF3"/>
    <w:rsid w:val="009410F0"/>
    <w:rsid w:val="0094150D"/>
    <w:rsid w:val="00941E2A"/>
    <w:rsid w:val="009425FD"/>
    <w:rsid w:val="00942994"/>
    <w:rsid w:val="00942C63"/>
    <w:rsid w:val="009432FC"/>
    <w:rsid w:val="00944908"/>
    <w:rsid w:val="009449B1"/>
    <w:rsid w:val="009451E5"/>
    <w:rsid w:val="0094529D"/>
    <w:rsid w:val="00945A41"/>
    <w:rsid w:val="009463D4"/>
    <w:rsid w:val="009464C0"/>
    <w:rsid w:val="009466D9"/>
    <w:rsid w:val="00946A84"/>
    <w:rsid w:val="009476C5"/>
    <w:rsid w:val="009510D0"/>
    <w:rsid w:val="0095135A"/>
    <w:rsid w:val="00951380"/>
    <w:rsid w:val="009515D3"/>
    <w:rsid w:val="009518A5"/>
    <w:rsid w:val="00951B29"/>
    <w:rsid w:val="00951C26"/>
    <w:rsid w:val="00951EBC"/>
    <w:rsid w:val="00951FAD"/>
    <w:rsid w:val="0095227A"/>
    <w:rsid w:val="00952423"/>
    <w:rsid w:val="00952BFA"/>
    <w:rsid w:val="00952E76"/>
    <w:rsid w:val="0095339D"/>
    <w:rsid w:val="0095342D"/>
    <w:rsid w:val="00953DDC"/>
    <w:rsid w:val="009544A8"/>
    <w:rsid w:val="009550B1"/>
    <w:rsid w:val="009550B5"/>
    <w:rsid w:val="0095551D"/>
    <w:rsid w:val="0095632B"/>
    <w:rsid w:val="00956E15"/>
    <w:rsid w:val="009570FF"/>
    <w:rsid w:val="00960171"/>
    <w:rsid w:val="0096021F"/>
    <w:rsid w:val="00960BD2"/>
    <w:rsid w:val="00960BD7"/>
    <w:rsid w:val="00960DF5"/>
    <w:rsid w:val="00961613"/>
    <w:rsid w:val="00961DF7"/>
    <w:rsid w:val="009624D8"/>
    <w:rsid w:val="00962FDD"/>
    <w:rsid w:val="0096306E"/>
    <w:rsid w:val="00963091"/>
    <w:rsid w:val="009633E7"/>
    <w:rsid w:val="009635D9"/>
    <w:rsid w:val="009637AE"/>
    <w:rsid w:val="00963E77"/>
    <w:rsid w:val="0096417F"/>
    <w:rsid w:val="009643AF"/>
    <w:rsid w:val="009645D7"/>
    <w:rsid w:val="00964BDC"/>
    <w:rsid w:val="00965609"/>
    <w:rsid w:val="00965F12"/>
    <w:rsid w:val="0096664E"/>
    <w:rsid w:val="00966A51"/>
    <w:rsid w:val="00966B58"/>
    <w:rsid w:val="00967394"/>
    <w:rsid w:val="00967516"/>
    <w:rsid w:val="0096755E"/>
    <w:rsid w:val="0097009A"/>
    <w:rsid w:val="009702FE"/>
    <w:rsid w:val="00970496"/>
    <w:rsid w:val="0097074F"/>
    <w:rsid w:val="00970CB8"/>
    <w:rsid w:val="009712EB"/>
    <w:rsid w:val="009719CA"/>
    <w:rsid w:val="009719FF"/>
    <w:rsid w:val="00971EC8"/>
    <w:rsid w:val="00972B0B"/>
    <w:rsid w:val="00972F73"/>
    <w:rsid w:val="009731D6"/>
    <w:rsid w:val="0097382A"/>
    <w:rsid w:val="009739D7"/>
    <w:rsid w:val="00973AC2"/>
    <w:rsid w:val="00973D6E"/>
    <w:rsid w:val="0097453E"/>
    <w:rsid w:val="00974642"/>
    <w:rsid w:val="00974A1D"/>
    <w:rsid w:val="00974BFC"/>
    <w:rsid w:val="009753BD"/>
    <w:rsid w:val="00975939"/>
    <w:rsid w:val="00975A97"/>
    <w:rsid w:val="00975C3C"/>
    <w:rsid w:val="00975F07"/>
    <w:rsid w:val="0097635C"/>
    <w:rsid w:val="0097652B"/>
    <w:rsid w:val="00976629"/>
    <w:rsid w:val="009767DE"/>
    <w:rsid w:val="0097767D"/>
    <w:rsid w:val="00977A77"/>
    <w:rsid w:val="00980D75"/>
    <w:rsid w:val="009820F9"/>
    <w:rsid w:val="00982378"/>
    <w:rsid w:val="00982501"/>
    <w:rsid w:val="009825D9"/>
    <w:rsid w:val="009838D6"/>
    <w:rsid w:val="00983D23"/>
    <w:rsid w:val="009854EF"/>
    <w:rsid w:val="00985558"/>
    <w:rsid w:val="0098668B"/>
    <w:rsid w:val="009867F3"/>
    <w:rsid w:val="009868BF"/>
    <w:rsid w:val="00986B27"/>
    <w:rsid w:val="00986C3C"/>
    <w:rsid w:val="00986C7F"/>
    <w:rsid w:val="009871FD"/>
    <w:rsid w:val="009877C5"/>
    <w:rsid w:val="00987C71"/>
    <w:rsid w:val="00990573"/>
    <w:rsid w:val="0099130A"/>
    <w:rsid w:val="00991A57"/>
    <w:rsid w:val="00991F15"/>
    <w:rsid w:val="0099224D"/>
    <w:rsid w:val="00992275"/>
    <w:rsid w:val="0099238B"/>
    <w:rsid w:val="00992651"/>
    <w:rsid w:val="00992674"/>
    <w:rsid w:val="009926AE"/>
    <w:rsid w:val="00992E22"/>
    <w:rsid w:val="00993138"/>
    <w:rsid w:val="0099407B"/>
    <w:rsid w:val="009945F1"/>
    <w:rsid w:val="00995EC0"/>
    <w:rsid w:val="009961B0"/>
    <w:rsid w:val="0099689D"/>
    <w:rsid w:val="009968E0"/>
    <w:rsid w:val="00996CC1"/>
    <w:rsid w:val="00996D8B"/>
    <w:rsid w:val="009970C3"/>
    <w:rsid w:val="0099716C"/>
    <w:rsid w:val="00997755"/>
    <w:rsid w:val="009A032B"/>
    <w:rsid w:val="009A0AB2"/>
    <w:rsid w:val="009A2266"/>
    <w:rsid w:val="009A27B7"/>
    <w:rsid w:val="009A2836"/>
    <w:rsid w:val="009A28DF"/>
    <w:rsid w:val="009A2B75"/>
    <w:rsid w:val="009A32DF"/>
    <w:rsid w:val="009A3AAA"/>
    <w:rsid w:val="009A419C"/>
    <w:rsid w:val="009A4321"/>
    <w:rsid w:val="009A4611"/>
    <w:rsid w:val="009A517E"/>
    <w:rsid w:val="009A60FB"/>
    <w:rsid w:val="009A6112"/>
    <w:rsid w:val="009A6FD2"/>
    <w:rsid w:val="009A7C7F"/>
    <w:rsid w:val="009B04B0"/>
    <w:rsid w:val="009B06C3"/>
    <w:rsid w:val="009B07A9"/>
    <w:rsid w:val="009B0D36"/>
    <w:rsid w:val="009B1254"/>
    <w:rsid w:val="009B1A72"/>
    <w:rsid w:val="009B23D7"/>
    <w:rsid w:val="009B2B6B"/>
    <w:rsid w:val="009B2CEC"/>
    <w:rsid w:val="009B37A1"/>
    <w:rsid w:val="009B3943"/>
    <w:rsid w:val="009B511E"/>
    <w:rsid w:val="009B59EE"/>
    <w:rsid w:val="009B6157"/>
    <w:rsid w:val="009B66A0"/>
    <w:rsid w:val="009B7358"/>
    <w:rsid w:val="009B770E"/>
    <w:rsid w:val="009B7A01"/>
    <w:rsid w:val="009B7F1A"/>
    <w:rsid w:val="009B8B23"/>
    <w:rsid w:val="009C08DA"/>
    <w:rsid w:val="009C09F3"/>
    <w:rsid w:val="009C0DD9"/>
    <w:rsid w:val="009C1334"/>
    <w:rsid w:val="009C1487"/>
    <w:rsid w:val="009C1DBA"/>
    <w:rsid w:val="009C266A"/>
    <w:rsid w:val="009C26CE"/>
    <w:rsid w:val="009C2768"/>
    <w:rsid w:val="009C36C5"/>
    <w:rsid w:val="009C3B00"/>
    <w:rsid w:val="009C3DF5"/>
    <w:rsid w:val="009C45F4"/>
    <w:rsid w:val="009C490C"/>
    <w:rsid w:val="009C4B21"/>
    <w:rsid w:val="009C5901"/>
    <w:rsid w:val="009C5B10"/>
    <w:rsid w:val="009C5C7A"/>
    <w:rsid w:val="009C5E38"/>
    <w:rsid w:val="009C5F29"/>
    <w:rsid w:val="009C6B06"/>
    <w:rsid w:val="009C729C"/>
    <w:rsid w:val="009C78A1"/>
    <w:rsid w:val="009C791B"/>
    <w:rsid w:val="009C7A0A"/>
    <w:rsid w:val="009C7B65"/>
    <w:rsid w:val="009C7D39"/>
    <w:rsid w:val="009C7E6D"/>
    <w:rsid w:val="009D0434"/>
    <w:rsid w:val="009D0565"/>
    <w:rsid w:val="009D0B87"/>
    <w:rsid w:val="009D10CA"/>
    <w:rsid w:val="009D19C6"/>
    <w:rsid w:val="009D22A1"/>
    <w:rsid w:val="009D279B"/>
    <w:rsid w:val="009D27AB"/>
    <w:rsid w:val="009D3C60"/>
    <w:rsid w:val="009D40F3"/>
    <w:rsid w:val="009D4333"/>
    <w:rsid w:val="009D447A"/>
    <w:rsid w:val="009D44E3"/>
    <w:rsid w:val="009D4C33"/>
    <w:rsid w:val="009D5331"/>
    <w:rsid w:val="009D6076"/>
    <w:rsid w:val="009D68FF"/>
    <w:rsid w:val="009E00C4"/>
    <w:rsid w:val="009E0A37"/>
    <w:rsid w:val="009E0FCE"/>
    <w:rsid w:val="009E1409"/>
    <w:rsid w:val="009E1769"/>
    <w:rsid w:val="009E1913"/>
    <w:rsid w:val="009E1D18"/>
    <w:rsid w:val="009E1DD7"/>
    <w:rsid w:val="009E1F85"/>
    <w:rsid w:val="009E22BB"/>
    <w:rsid w:val="009E2343"/>
    <w:rsid w:val="009E2621"/>
    <w:rsid w:val="009E280E"/>
    <w:rsid w:val="009E2970"/>
    <w:rsid w:val="009E2A58"/>
    <w:rsid w:val="009E2DA5"/>
    <w:rsid w:val="009E2F7C"/>
    <w:rsid w:val="009E3809"/>
    <w:rsid w:val="009E4432"/>
    <w:rsid w:val="009E5178"/>
    <w:rsid w:val="009E59AF"/>
    <w:rsid w:val="009E59E5"/>
    <w:rsid w:val="009E5E3A"/>
    <w:rsid w:val="009E691A"/>
    <w:rsid w:val="009E79CC"/>
    <w:rsid w:val="009E7D6B"/>
    <w:rsid w:val="009F070B"/>
    <w:rsid w:val="009F0839"/>
    <w:rsid w:val="009F0E1C"/>
    <w:rsid w:val="009F181F"/>
    <w:rsid w:val="009F1C1E"/>
    <w:rsid w:val="009F2495"/>
    <w:rsid w:val="009F24F1"/>
    <w:rsid w:val="009F33D0"/>
    <w:rsid w:val="009F392C"/>
    <w:rsid w:val="009F39E8"/>
    <w:rsid w:val="009F40FC"/>
    <w:rsid w:val="009F4504"/>
    <w:rsid w:val="009F49C0"/>
    <w:rsid w:val="009F4AD0"/>
    <w:rsid w:val="009F6385"/>
    <w:rsid w:val="009F66D2"/>
    <w:rsid w:val="009F68CD"/>
    <w:rsid w:val="009F693A"/>
    <w:rsid w:val="009F6A2A"/>
    <w:rsid w:val="009F7C79"/>
    <w:rsid w:val="009F7EE0"/>
    <w:rsid w:val="009F7F0F"/>
    <w:rsid w:val="00A0037A"/>
    <w:rsid w:val="00A004BE"/>
    <w:rsid w:val="00A00848"/>
    <w:rsid w:val="00A00BF3"/>
    <w:rsid w:val="00A00E86"/>
    <w:rsid w:val="00A0258B"/>
    <w:rsid w:val="00A032F3"/>
    <w:rsid w:val="00A0339A"/>
    <w:rsid w:val="00A037CC"/>
    <w:rsid w:val="00A03ABA"/>
    <w:rsid w:val="00A0465E"/>
    <w:rsid w:val="00A04752"/>
    <w:rsid w:val="00A04888"/>
    <w:rsid w:val="00A05181"/>
    <w:rsid w:val="00A054BB"/>
    <w:rsid w:val="00A059C7"/>
    <w:rsid w:val="00A05FE4"/>
    <w:rsid w:val="00A062E6"/>
    <w:rsid w:val="00A10180"/>
    <w:rsid w:val="00A1019A"/>
    <w:rsid w:val="00A101C9"/>
    <w:rsid w:val="00A10755"/>
    <w:rsid w:val="00A10A3D"/>
    <w:rsid w:val="00A1175E"/>
    <w:rsid w:val="00A11B05"/>
    <w:rsid w:val="00A12677"/>
    <w:rsid w:val="00A12DB3"/>
    <w:rsid w:val="00A1314B"/>
    <w:rsid w:val="00A138C3"/>
    <w:rsid w:val="00A153C4"/>
    <w:rsid w:val="00A155D9"/>
    <w:rsid w:val="00A15674"/>
    <w:rsid w:val="00A15845"/>
    <w:rsid w:val="00A15F9B"/>
    <w:rsid w:val="00A1693F"/>
    <w:rsid w:val="00A17102"/>
    <w:rsid w:val="00A1739A"/>
    <w:rsid w:val="00A17CAA"/>
    <w:rsid w:val="00A20631"/>
    <w:rsid w:val="00A207A2"/>
    <w:rsid w:val="00A21090"/>
    <w:rsid w:val="00A211F8"/>
    <w:rsid w:val="00A2186C"/>
    <w:rsid w:val="00A21CE6"/>
    <w:rsid w:val="00A2200F"/>
    <w:rsid w:val="00A22594"/>
    <w:rsid w:val="00A22F4F"/>
    <w:rsid w:val="00A23177"/>
    <w:rsid w:val="00A23527"/>
    <w:rsid w:val="00A24474"/>
    <w:rsid w:val="00A24851"/>
    <w:rsid w:val="00A253C3"/>
    <w:rsid w:val="00A254A1"/>
    <w:rsid w:val="00A257D8"/>
    <w:rsid w:val="00A25CA8"/>
    <w:rsid w:val="00A26A66"/>
    <w:rsid w:val="00A26A8F"/>
    <w:rsid w:val="00A27269"/>
    <w:rsid w:val="00A27EA8"/>
    <w:rsid w:val="00A30054"/>
    <w:rsid w:val="00A3005D"/>
    <w:rsid w:val="00A300B1"/>
    <w:rsid w:val="00A30628"/>
    <w:rsid w:val="00A30E2C"/>
    <w:rsid w:val="00A31564"/>
    <w:rsid w:val="00A319AF"/>
    <w:rsid w:val="00A31DF2"/>
    <w:rsid w:val="00A322DE"/>
    <w:rsid w:val="00A327C9"/>
    <w:rsid w:val="00A329DB"/>
    <w:rsid w:val="00A32B02"/>
    <w:rsid w:val="00A32D2B"/>
    <w:rsid w:val="00A344E4"/>
    <w:rsid w:val="00A354A5"/>
    <w:rsid w:val="00A36181"/>
    <w:rsid w:val="00A363F2"/>
    <w:rsid w:val="00A3694C"/>
    <w:rsid w:val="00A36B26"/>
    <w:rsid w:val="00A36D51"/>
    <w:rsid w:val="00A36E27"/>
    <w:rsid w:val="00A3750E"/>
    <w:rsid w:val="00A40654"/>
    <w:rsid w:val="00A40DA1"/>
    <w:rsid w:val="00A41034"/>
    <w:rsid w:val="00A41A34"/>
    <w:rsid w:val="00A42EE7"/>
    <w:rsid w:val="00A43237"/>
    <w:rsid w:val="00A4332F"/>
    <w:rsid w:val="00A43437"/>
    <w:rsid w:val="00A43648"/>
    <w:rsid w:val="00A43700"/>
    <w:rsid w:val="00A438E4"/>
    <w:rsid w:val="00A43B7F"/>
    <w:rsid w:val="00A44794"/>
    <w:rsid w:val="00A447BD"/>
    <w:rsid w:val="00A4494C"/>
    <w:rsid w:val="00A44A45"/>
    <w:rsid w:val="00A44BBF"/>
    <w:rsid w:val="00A44C49"/>
    <w:rsid w:val="00A45BCC"/>
    <w:rsid w:val="00A4693D"/>
    <w:rsid w:val="00A470AB"/>
    <w:rsid w:val="00A4717A"/>
    <w:rsid w:val="00A4727F"/>
    <w:rsid w:val="00A4742B"/>
    <w:rsid w:val="00A4795C"/>
    <w:rsid w:val="00A50A7F"/>
    <w:rsid w:val="00A5182F"/>
    <w:rsid w:val="00A51BA5"/>
    <w:rsid w:val="00A51E73"/>
    <w:rsid w:val="00A52326"/>
    <w:rsid w:val="00A52672"/>
    <w:rsid w:val="00A53299"/>
    <w:rsid w:val="00A532BD"/>
    <w:rsid w:val="00A555A0"/>
    <w:rsid w:val="00A55B5B"/>
    <w:rsid w:val="00A56AC3"/>
    <w:rsid w:val="00A56BEA"/>
    <w:rsid w:val="00A57241"/>
    <w:rsid w:val="00A6000C"/>
    <w:rsid w:val="00A60563"/>
    <w:rsid w:val="00A60564"/>
    <w:rsid w:val="00A60968"/>
    <w:rsid w:val="00A6110C"/>
    <w:rsid w:val="00A61785"/>
    <w:rsid w:val="00A61E65"/>
    <w:rsid w:val="00A62120"/>
    <w:rsid w:val="00A62B65"/>
    <w:rsid w:val="00A630EF"/>
    <w:rsid w:val="00A64F82"/>
    <w:rsid w:val="00A65453"/>
    <w:rsid w:val="00A65BC4"/>
    <w:rsid w:val="00A65FEC"/>
    <w:rsid w:val="00A6608C"/>
    <w:rsid w:val="00A6645F"/>
    <w:rsid w:val="00A672C3"/>
    <w:rsid w:val="00A67749"/>
    <w:rsid w:val="00A67DFC"/>
    <w:rsid w:val="00A7018E"/>
    <w:rsid w:val="00A70726"/>
    <w:rsid w:val="00A70B42"/>
    <w:rsid w:val="00A70BF6"/>
    <w:rsid w:val="00A71382"/>
    <w:rsid w:val="00A71598"/>
    <w:rsid w:val="00A71E16"/>
    <w:rsid w:val="00A71FB9"/>
    <w:rsid w:val="00A72262"/>
    <w:rsid w:val="00A73154"/>
    <w:rsid w:val="00A7394D"/>
    <w:rsid w:val="00A73A26"/>
    <w:rsid w:val="00A73DAD"/>
    <w:rsid w:val="00A74408"/>
    <w:rsid w:val="00A7454F"/>
    <w:rsid w:val="00A74760"/>
    <w:rsid w:val="00A74820"/>
    <w:rsid w:val="00A74822"/>
    <w:rsid w:val="00A749A0"/>
    <w:rsid w:val="00A74BBB"/>
    <w:rsid w:val="00A74E7A"/>
    <w:rsid w:val="00A75630"/>
    <w:rsid w:val="00A75D4D"/>
    <w:rsid w:val="00A762EB"/>
    <w:rsid w:val="00A76497"/>
    <w:rsid w:val="00A76522"/>
    <w:rsid w:val="00A765D3"/>
    <w:rsid w:val="00A76E0A"/>
    <w:rsid w:val="00A77918"/>
    <w:rsid w:val="00A8326F"/>
    <w:rsid w:val="00A83FA8"/>
    <w:rsid w:val="00A84384"/>
    <w:rsid w:val="00A8465A"/>
    <w:rsid w:val="00A8486F"/>
    <w:rsid w:val="00A84EF8"/>
    <w:rsid w:val="00A851AB"/>
    <w:rsid w:val="00A859B0"/>
    <w:rsid w:val="00A86C54"/>
    <w:rsid w:val="00A871A8"/>
    <w:rsid w:val="00A90D6A"/>
    <w:rsid w:val="00A919FB"/>
    <w:rsid w:val="00A91CBB"/>
    <w:rsid w:val="00A926D0"/>
    <w:rsid w:val="00A9283B"/>
    <w:rsid w:val="00A92AE3"/>
    <w:rsid w:val="00A9314D"/>
    <w:rsid w:val="00A93853"/>
    <w:rsid w:val="00A942FC"/>
    <w:rsid w:val="00A94367"/>
    <w:rsid w:val="00A94854"/>
    <w:rsid w:val="00A94860"/>
    <w:rsid w:val="00A94A7E"/>
    <w:rsid w:val="00A9543F"/>
    <w:rsid w:val="00A95620"/>
    <w:rsid w:val="00A95ABD"/>
    <w:rsid w:val="00A960D8"/>
    <w:rsid w:val="00A9642F"/>
    <w:rsid w:val="00A96AD0"/>
    <w:rsid w:val="00A96CB5"/>
    <w:rsid w:val="00A96E8C"/>
    <w:rsid w:val="00A97485"/>
    <w:rsid w:val="00A97E92"/>
    <w:rsid w:val="00A97EF5"/>
    <w:rsid w:val="00AA090E"/>
    <w:rsid w:val="00AA0929"/>
    <w:rsid w:val="00AA0F2E"/>
    <w:rsid w:val="00AA1338"/>
    <w:rsid w:val="00AA13BD"/>
    <w:rsid w:val="00AA158E"/>
    <w:rsid w:val="00AA1B4A"/>
    <w:rsid w:val="00AA203E"/>
    <w:rsid w:val="00AA2608"/>
    <w:rsid w:val="00AA2700"/>
    <w:rsid w:val="00AA2CB6"/>
    <w:rsid w:val="00AA3A0A"/>
    <w:rsid w:val="00AA3B51"/>
    <w:rsid w:val="00AA51B3"/>
    <w:rsid w:val="00AA547B"/>
    <w:rsid w:val="00AA569A"/>
    <w:rsid w:val="00AA5790"/>
    <w:rsid w:val="00AA5C6D"/>
    <w:rsid w:val="00AA62D5"/>
    <w:rsid w:val="00AA74AF"/>
    <w:rsid w:val="00AB0963"/>
    <w:rsid w:val="00AB0EDE"/>
    <w:rsid w:val="00AB1239"/>
    <w:rsid w:val="00AB1FB7"/>
    <w:rsid w:val="00AB2644"/>
    <w:rsid w:val="00AB3075"/>
    <w:rsid w:val="00AB329A"/>
    <w:rsid w:val="00AB3BD2"/>
    <w:rsid w:val="00AB3E54"/>
    <w:rsid w:val="00AB4365"/>
    <w:rsid w:val="00AB45F4"/>
    <w:rsid w:val="00AB4608"/>
    <w:rsid w:val="00AB4B01"/>
    <w:rsid w:val="00AB4B35"/>
    <w:rsid w:val="00AB4D7E"/>
    <w:rsid w:val="00AB5494"/>
    <w:rsid w:val="00AB6314"/>
    <w:rsid w:val="00AB6D0B"/>
    <w:rsid w:val="00AB6FDD"/>
    <w:rsid w:val="00AB7CD3"/>
    <w:rsid w:val="00AC032B"/>
    <w:rsid w:val="00AC096E"/>
    <w:rsid w:val="00AC1186"/>
    <w:rsid w:val="00AC1690"/>
    <w:rsid w:val="00AC1CE3"/>
    <w:rsid w:val="00AC23C9"/>
    <w:rsid w:val="00AC2C4E"/>
    <w:rsid w:val="00AC3421"/>
    <w:rsid w:val="00AC3CA0"/>
    <w:rsid w:val="00AC561A"/>
    <w:rsid w:val="00AC62EC"/>
    <w:rsid w:val="00AC69F7"/>
    <w:rsid w:val="00AC7C56"/>
    <w:rsid w:val="00AD0084"/>
    <w:rsid w:val="00AD0412"/>
    <w:rsid w:val="00AD07AD"/>
    <w:rsid w:val="00AD0947"/>
    <w:rsid w:val="00AD0C25"/>
    <w:rsid w:val="00AD0F83"/>
    <w:rsid w:val="00AD0F92"/>
    <w:rsid w:val="00AD0FAE"/>
    <w:rsid w:val="00AD14AD"/>
    <w:rsid w:val="00AD162E"/>
    <w:rsid w:val="00AD1660"/>
    <w:rsid w:val="00AD18EF"/>
    <w:rsid w:val="00AD1FD7"/>
    <w:rsid w:val="00AD3293"/>
    <w:rsid w:val="00AD379B"/>
    <w:rsid w:val="00AD4C15"/>
    <w:rsid w:val="00AD4E20"/>
    <w:rsid w:val="00AD5A25"/>
    <w:rsid w:val="00AD613E"/>
    <w:rsid w:val="00AD624C"/>
    <w:rsid w:val="00AD7376"/>
    <w:rsid w:val="00AD73D3"/>
    <w:rsid w:val="00AD77C5"/>
    <w:rsid w:val="00AD7D09"/>
    <w:rsid w:val="00AE022D"/>
    <w:rsid w:val="00AE08A2"/>
    <w:rsid w:val="00AE141F"/>
    <w:rsid w:val="00AE1A73"/>
    <w:rsid w:val="00AE29F8"/>
    <w:rsid w:val="00AE2C16"/>
    <w:rsid w:val="00AE30C6"/>
    <w:rsid w:val="00AE3D98"/>
    <w:rsid w:val="00AE438A"/>
    <w:rsid w:val="00AE45BC"/>
    <w:rsid w:val="00AE4AC9"/>
    <w:rsid w:val="00AE5F38"/>
    <w:rsid w:val="00AE5FE2"/>
    <w:rsid w:val="00AE61E1"/>
    <w:rsid w:val="00AE6327"/>
    <w:rsid w:val="00AE6D7E"/>
    <w:rsid w:val="00AE75B7"/>
    <w:rsid w:val="00AE7965"/>
    <w:rsid w:val="00AE796B"/>
    <w:rsid w:val="00AF035A"/>
    <w:rsid w:val="00AF1158"/>
    <w:rsid w:val="00AF1809"/>
    <w:rsid w:val="00AF32FE"/>
    <w:rsid w:val="00AF3B01"/>
    <w:rsid w:val="00AF3D4B"/>
    <w:rsid w:val="00AF4946"/>
    <w:rsid w:val="00AF580D"/>
    <w:rsid w:val="00AF67D8"/>
    <w:rsid w:val="00AF6918"/>
    <w:rsid w:val="00AF6B03"/>
    <w:rsid w:val="00AF6C4B"/>
    <w:rsid w:val="00AF71AF"/>
    <w:rsid w:val="00AF767A"/>
    <w:rsid w:val="00AF7912"/>
    <w:rsid w:val="00B00218"/>
    <w:rsid w:val="00B0085D"/>
    <w:rsid w:val="00B008A5"/>
    <w:rsid w:val="00B00EC9"/>
    <w:rsid w:val="00B0204E"/>
    <w:rsid w:val="00B02464"/>
    <w:rsid w:val="00B02B5C"/>
    <w:rsid w:val="00B02D23"/>
    <w:rsid w:val="00B030F3"/>
    <w:rsid w:val="00B031AE"/>
    <w:rsid w:val="00B03688"/>
    <w:rsid w:val="00B03999"/>
    <w:rsid w:val="00B045DB"/>
    <w:rsid w:val="00B04E67"/>
    <w:rsid w:val="00B04EFA"/>
    <w:rsid w:val="00B0509E"/>
    <w:rsid w:val="00B05128"/>
    <w:rsid w:val="00B053A0"/>
    <w:rsid w:val="00B05699"/>
    <w:rsid w:val="00B05B65"/>
    <w:rsid w:val="00B05E00"/>
    <w:rsid w:val="00B0636A"/>
    <w:rsid w:val="00B06544"/>
    <w:rsid w:val="00B068C4"/>
    <w:rsid w:val="00B07390"/>
    <w:rsid w:val="00B073D5"/>
    <w:rsid w:val="00B07A1A"/>
    <w:rsid w:val="00B100AE"/>
    <w:rsid w:val="00B109D4"/>
    <w:rsid w:val="00B10A5E"/>
    <w:rsid w:val="00B11451"/>
    <w:rsid w:val="00B11701"/>
    <w:rsid w:val="00B12090"/>
    <w:rsid w:val="00B12678"/>
    <w:rsid w:val="00B126E6"/>
    <w:rsid w:val="00B12A8E"/>
    <w:rsid w:val="00B12BB2"/>
    <w:rsid w:val="00B12C4E"/>
    <w:rsid w:val="00B13242"/>
    <w:rsid w:val="00B135E3"/>
    <w:rsid w:val="00B137D5"/>
    <w:rsid w:val="00B13D7A"/>
    <w:rsid w:val="00B14275"/>
    <w:rsid w:val="00B14419"/>
    <w:rsid w:val="00B1488C"/>
    <w:rsid w:val="00B15876"/>
    <w:rsid w:val="00B15AD4"/>
    <w:rsid w:val="00B17422"/>
    <w:rsid w:val="00B20D2A"/>
    <w:rsid w:val="00B20D2F"/>
    <w:rsid w:val="00B21097"/>
    <w:rsid w:val="00B2171D"/>
    <w:rsid w:val="00B21D7C"/>
    <w:rsid w:val="00B22705"/>
    <w:rsid w:val="00B231B3"/>
    <w:rsid w:val="00B24951"/>
    <w:rsid w:val="00B24CC4"/>
    <w:rsid w:val="00B255DD"/>
    <w:rsid w:val="00B25C43"/>
    <w:rsid w:val="00B25EFF"/>
    <w:rsid w:val="00B26588"/>
    <w:rsid w:val="00B27A9C"/>
    <w:rsid w:val="00B27E76"/>
    <w:rsid w:val="00B30358"/>
    <w:rsid w:val="00B30AB4"/>
    <w:rsid w:val="00B30C5F"/>
    <w:rsid w:val="00B30ED5"/>
    <w:rsid w:val="00B3139E"/>
    <w:rsid w:val="00B31871"/>
    <w:rsid w:val="00B32080"/>
    <w:rsid w:val="00B32C9F"/>
    <w:rsid w:val="00B3310F"/>
    <w:rsid w:val="00B3313F"/>
    <w:rsid w:val="00B343B8"/>
    <w:rsid w:val="00B34791"/>
    <w:rsid w:val="00B3493B"/>
    <w:rsid w:val="00B36CFF"/>
    <w:rsid w:val="00B36F2E"/>
    <w:rsid w:val="00B371BB"/>
    <w:rsid w:val="00B376B3"/>
    <w:rsid w:val="00B404B1"/>
    <w:rsid w:val="00B41599"/>
    <w:rsid w:val="00B41743"/>
    <w:rsid w:val="00B417C8"/>
    <w:rsid w:val="00B422EA"/>
    <w:rsid w:val="00B4231E"/>
    <w:rsid w:val="00B423F2"/>
    <w:rsid w:val="00B42651"/>
    <w:rsid w:val="00B42C4E"/>
    <w:rsid w:val="00B430FD"/>
    <w:rsid w:val="00B4345D"/>
    <w:rsid w:val="00B44A5B"/>
    <w:rsid w:val="00B46324"/>
    <w:rsid w:val="00B46D60"/>
    <w:rsid w:val="00B47828"/>
    <w:rsid w:val="00B47A66"/>
    <w:rsid w:val="00B50190"/>
    <w:rsid w:val="00B508A0"/>
    <w:rsid w:val="00B50DBD"/>
    <w:rsid w:val="00B50EC1"/>
    <w:rsid w:val="00B5111D"/>
    <w:rsid w:val="00B5174D"/>
    <w:rsid w:val="00B51AB4"/>
    <w:rsid w:val="00B526D2"/>
    <w:rsid w:val="00B52A6A"/>
    <w:rsid w:val="00B52D36"/>
    <w:rsid w:val="00B53C5A"/>
    <w:rsid w:val="00B53EFD"/>
    <w:rsid w:val="00B544FE"/>
    <w:rsid w:val="00B54C1E"/>
    <w:rsid w:val="00B555F5"/>
    <w:rsid w:val="00B55835"/>
    <w:rsid w:val="00B5669F"/>
    <w:rsid w:val="00B60055"/>
    <w:rsid w:val="00B60533"/>
    <w:rsid w:val="00B607EA"/>
    <w:rsid w:val="00B6113E"/>
    <w:rsid w:val="00B63E34"/>
    <w:rsid w:val="00B63F9F"/>
    <w:rsid w:val="00B6417B"/>
    <w:rsid w:val="00B642C4"/>
    <w:rsid w:val="00B64DB7"/>
    <w:rsid w:val="00B64EC3"/>
    <w:rsid w:val="00B6608A"/>
    <w:rsid w:val="00B66A15"/>
    <w:rsid w:val="00B66BDF"/>
    <w:rsid w:val="00B67632"/>
    <w:rsid w:val="00B70218"/>
    <w:rsid w:val="00B70817"/>
    <w:rsid w:val="00B70844"/>
    <w:rsid w:val="00B70CB0"/>
    <w:rsid w:val="00B70E99"/>
    <w:rsid w:val="00B70EBF"/>
    <w:rsid w:val="00B71278"/>
    <w:rsid w:val="00B716E1"/>
    <w:rsid w:val="00B72414"/>
    <w:rsid w:val="00B7247D"/>
    <w:rsid w:val="00B73C04"/>
    <w:rsid w:val="00B73F2C"/>
    <w:rsid w:val="00B740FB"/>
    <w:rsid w:val="00B7585C"/>
    <w:rsid w:val="00B75D58"/>
    <w:rsid w:val="00B75F6C"/>
    <w:rsid w:val="00B77678"/>
    <w:rsid w:val="00B77A15"/>
    <w:rsid w:val="00B77B8A"/>
    <w:rsid w:val="00B77DFE"/>
    <w:rsid w:val="00B77F81"/>
    <w:rsid w:val="00B8074A"/>
    <w:rsid w:val="00B80EF9"/>
    <w:rsid w:val="00B81340"/>
    <w:rsid w:val="00B81A6A"/>
    <w:rsid w:val="00B81BE9"/>
    <w:rsid w:val="00B81D59"/>
    <w:rsid w:val="00B82102"/>
    <w:rsid w:val="00B84130"/>
    <w:rsid w:val="00B84213"/>
    <w:rsid w:val="00B84F2B"/>
    <w:rsid w:val="00B85388"/>
    <w:rsid w:val="00B8539D"/>
    <w:rsid w:val="00B85647"/>
    <w:rsid w:val="00B858FE"/>
    <w:rsid w:val="00B86A95"/>
    <w:rsid w:val="00B90255"/>
    <w:rsid w:val="00B903A8"/>
    <w:rsid w:val="00B9049D"/>
    <w:rsid w:val="00B91123"/>
    <w:rsid w:val="00B922AE"/>
    <w:rsid w:val="00B926E6"/>
    <w:rsid w:val="00B928E7"/>
    <w:rsid w:val="00B92D13"/>
    <w:rsid w:val="00B9318D"/>
    <w:rsid w:val="00B941E8"/>
    <w:rsid w:val="00B94371"/>
    <w:rsid w:val="00B94518"/>
    <w:rsid w:val="00B9514E"/>
    <w:rsid w:val="00B95D18"/>
    <w:rsid w:val="00B95EDA"/>
    <w:rsid w:val="00B9600C"/>
    <w:rsid w:val="00B96112"/>
    <w:rsid w:val="00B9629D"/>
    <w:rsid w:val="00B962CE"/>
    <w:rsid w:val="00B9641F"/>
    <w:rsid w:val="00B965D4"/>
    <w:rsid w:val="00B97858"/>
    <w:rsid w:val="00BA1495"/>
    <w:rsid w:val="00BA1712"/>
    <w:rsid w:val="00BA1A08"/>
    <w:rsid w:val="00BA1DBE"/>
    <w:rsid w:val="00BA22DD"/>
    <w:rsid w:val="00BA272C"/>
    <w:rsid w:val="00BA3236"/>
    <w:rsid w:val="00BA46CE"/>
    <w:rsid w:val="00BA474D"/>
    <w:rsid w:val="00BA4E47"/>
    <w:rsid w:val="00BA4F23"/>
    <w:rsid w:val="00BA5765"/>
    <w:rsid w:val="00BA590A"/>
    <w:rsid w:val="00BA5CC4"/>
    <w:rsid w:val="00BA5E63"/>
    <w:rsid w:val="00BA620F"/>
    <w:rsid w:val="00BA62B8"/>
    <w:rsid w:val="00BA6392"/>
    <w:rsid w:val="00BA673A"/>
    <w:rsid w:val="00BA6E25"/>
    <w:rsid w:val="00BA716D"/>
    <w:rsid w:val="00BA7AE5"/>
    <w:rsid w:val="00BA7CAC"/>
    <w:rsid w:val="00BB0866"/>
    <w:rsid w:val="00BB0ED5"/>
    <w:rsid w:val="00BB1FDE"/>
    <w:rsid w:val="00BB21AA"/>
    <w:rsid w:val="00BB27E6"/>
    <w:rsid w:val="00BB46B1"/>
    <w:rsid w:val="00BB4A61"/>
    <w:rsid w:val="00BB4AB0"/>
    <w:rsid w:val="00BB542B"/>
    <w:rsid w:val="00BB5741"/>
    <w:rsid w:val="00BB5A21"/>
    <w:rsid w:val="00BB5B90"/>
    <w:rsid w:val="00BB5C88"/>
    <w:rsid w:val="00BB5F2B"/>
    <w:rsid w:val="00BB6375"/>
    <w:rsid w:val="00BB6896"/>
    <w:rsid w:val="00BB71F0"/>
    <w:rsid w:val="00BB7495"/>
    <w:rsid w:val="00BC1C2E"/>
    <w:rsid w:val="00BC27E7"/>
    <w:rsid w:val="00BC3846"/>
    <w:rsid w:val="00BC3A32"/>
    <w:rsid w:val="00BC46DA"/>
    <w:rsid w:val="00BC4DD8"/>
    <w:rsid w:val="00BC5122"/>
    <w:rsid w:val="00BC520B"/>
    <w:rsid w:val="00BC5496"/>
    <w:rsid w:val="00BC5581"/>
    <w:rsid w:val="00BC5E9B"/>
    <w:rsid w:val="00BC62C4"/>
    <w:rsid w:val="00BC67ED"/>
    <w:rsid w:val="00BC6B23"/>
    <w:rsid w:val="00BC707B"/>
    <w:rsid w:val="00BC727B"/>
    <w:rsid w:val="00BC7344"/>
    <w:rsid w:val="00BC7A2F"/>
    <w:rsid w:val="00BC7D02"/>
    <w:rsid w:val="00BD01DF"/>
    <w:rsid w:val="00BD072B"/>
    <w:rsid w:val="00BD1086"/>
    <w:rsid w:val="00BD243C"/>
    <w:rsid w:val="00BD2B64"/>
    <w:rsid w:val="00BD303F"/>
    <w:rsid w:val="00BD32BC"/>
    <w:rsid w:val="00BD35D0"/>
    <w:rsid w:val="00BD3B30"/>
    <w:rsid w:val="00BD3B3F"/>
    <w:rsid w:val="00BD3D6F"/>
    <w:rsid w:val="00BD3F9E"/>
    <w:rsid w:val="00BD4C8A"/>
    <w:rsid w:val="00BD5857"/>
    <w:rsid w:val="00BD5A3D"/>
    <w:rsid w:val="00BD6166"/>
    <w:rsid w:val="00BD657E"/>
    <w:rsid w:val="00BD70F6"/>
    <w:rsid w:val="00BD740C"/>
    <w:rsid w:val="00BE09E6"/>
    <w:rsid w:val="00BE0E16"/>
    <w:rsid w:val="00BE1965"/>
    <w:rsid w:val="00BE2414"/>
    <w:rsid w:val="00BE2ED0"/>
    <w:rsid w:val="00BE39D7"/>
    <w:rsid w:val="00BE3EEA"/>
    <w:rsid w:val="00BE406B"/>
    <w:rsid w:val="00BE4E97"/>
    <w:rsid w:val="00BE5982"/>
    <w:rsid w:val="00BE5E50"/>
    <w:rsid w:val="00BE69B3"/>
    <w:rsid w:val="00BE79AC"/>
    <w:rsid w:val="00BE7AEF"/>
    <w:rsid w:val="00BE7CF5"/>
    <w:rsid w:val="00BE7EEF"/>
    <w:rsid w:val="00BE7F41"/>
    <w:rsid w:val="00BE7F6A"/>
    <w:rsid w:val="00BF004B"/>
    <w:rsid w:val="00BF0445"/>
    <w:rsid w:val="00BF0C0A"/>
    <w:rsid w:val="00BF139E"/>
    <w:rsid w:val="00BF1FEE"/>
    <w:rsid w:val="00BF2027"/>
    <w:rsid w:val="00BF2183"/>
    <w:rsid w:val="00BF2232"/>
    <w:rsid w:val="00BF251B"/>
    <w:rsid w:val="00BF2D16"/>
    <w:rsid w:val="00BF3799"/>
    <w:rsid w:val="00BF4558"/>
    <w:rsid w:val="00BF4C74"/>
    <w:rsid w:val="00BF4E28"/>
    <w:rsid w:val="00BF4E7E"/>
    <w:rsid w:val="00BF4F25"/>
    <w:rsid w:val="00BF5025"/>
    <w:rsid w:val="00BF5236"/>
    <w:rsid w:val="00BF52D1"/>
    <w:rsid w:val="00BF595C"/>
    <w:rsid w:val="00BF5A12"/>
    <w:rsid w:val="00BF6011"/>
    <w:rsid w:val="00BF6319"/>
    <w:rsid w:val="00BF655C"/>
    <w:rsid w:val="00BF6AD4"/>
    <w:rsid w:val="00BF7C35"/>
    <w:rsid w:val="00BF7F2A"/>
    <w:rsid w:val="00C00892"/>
    <w:rsid w:val="00C009F6"/>
    <w:rsid w:val="00C00F79"/>
    <w:rsid w:val="00C0188C"/>
    <w:rsid w:val="00C01BA7"/>
    <w:rsid w:val="00C01D67"/>
    <w:rsid w:val="00C02708"/>
    <w:rsid w:val="00C02F14"/>
    <w:rsid w:val="00C034CC"/>
    <w:rsid w:val="00C048A5"/>
    <w:rsid w:val="00C04EDD"/>
    <w:rsid w:val="00C05653"/>
    <w:rsid w:val="00C05B9E"/>
    <w:rsid w:val="00C05EBC"/>
    <w:rsid w:val="00C06047"/>
    <w:rsid w:val="00C06385"/>
    <w:rsid w:val="00C06B0B"/>
    <w:rsid w:val="00C06D05"/>
    <w:rsid w:val="00C07080"/>
    <w:rsid w:val="00C073E6"/>
    <w:rsid w:val="00C0746D"/>
    <w:rsid w:val="00C07BED"/>
    <w:rsid w:val="00C08D0C"/>
    <w:rsid w:val="00C11144"/>
    <w:rsid w:val="00C11544"/>
    <w:rsid w:val="00C1158D"/>
    <w:rsid w:val="00C1188F"/>
    <w:rsid w:val="00C11CB8"/>
    <w:rsid w:val="00C11E88"/>
    <w:rsid w:val="00C11EC8"/>
    <w:rsid w:val="00C11EFC"/>
    <w:rsid w:val="00C12020"/>
    <w:rsid w:val="00C12117"/>
    <w:rsid w:val="00C123AC"/>
    <w:rsid w:val="00C125D7"/>
    <w:rsid w:val="00C134D6"/>
    <w:rsid w:val="00C135F0"/>
    <w:rsid w:val="00C13804"/>
    <w:rsid w:val="00C13D82"/>
    <w:rsid w:val="00C13FF8"/>
    <w:rsid w:val="00C142D6"/>
    <w:rsid w:val="00C146A9"/>
    <w:rsid w:val="00C156C5"/>
    <w:rsid w:val="00C15E3E"/>
    <w:rsid w:val="00C163AF"/>
    <w:rsid w:val="00C16E57"/>
    <w:rsid w:val="00C17AE0"/>
    <w:rsid w:val="00C20D0F"/>
    <w:rsid w:val="00C21219"/>
    <w:rsid w:val="00C216FC"/>
    <w:rsid w:val="00C21D9C"/>
    <w:rsid w:val="00C2288C"/>
    <w:rsid w:val="00C22BA7"/>
    <w:rsid w:val="00C22D48"/>
    <w:rsid w:val="00C23177"/>
    <w:rsid w:val="00C236C3"/>
    <w:rsid w:val="00C23783"/>
    <w:rsid w:val="00C23B5C"/>
    <w:rsid w:val="00C2459B"/>
    <w:rsid w:val="00C246AB"/>
    <w:rsid w:val="00C25050"/>
    <w:rsid w:val="00C2510F"/>
    <w:rsid w:val="00C25B20"/>
    <w:rsid w:val="00C25E9F"/>
    <w:rsid w:val="00C25EA7"/>
    <w:rsid w:val="00C26E76"/>
    <w:rsid w:val="00C27302"/>
    <w:rsid w:val="00C2731D"/>
    <w:rsid w:val="00C27352"/>
    <w:rsid w:val="00C27433"/>
    <w:rsid w:val="00C2797B"/>
    <w:rsid w:val="00C27A13"/>
    <w:rsid w:val="00C30203"/>
    <w:rsid w:val="00C3060B"/>
    <w:rsid w:val="00C3140D"/>
    <w:rsid w:val="00C31B6F"/>
    <w:rsid w:val="00C31DBB"/>
    <w:rsid w:val="00C3274A"/>
    <w:rsid w:val="00C327E2"/>
    <w:rsid w:val="00C32ABC"/>
    <w:rsid w:val="00C33380"/>
    <w:rsid w:val="00C33476"/>
    <w:rsid w:val="00C33B60"/>
    <w:rsid w:val="00C34272"/>
    <w:rsid w:val="00C34400"/>
    <w:rsid w:val="00C346AC"/>
    <w:rsid w:val="00C3485B"/>
    <w:rsid w:val="00C34B01"/>
    <w:rsid w:val="00C35659"/>
    <w:rsid w:val="00C35812"/>
    <w:rsid w:val="00C35829"/>
    <w:rsid w:val="00C36DC7"/>
    <w:rsid w:val="00C37437"/>
    <w:rsid w:val="00C374DE"/>
    <w:rsid w:val="00C407F3"/>
    <w:rsid w:val="00C4140A"/>
    <w:rsid w:val="00C42087"/>
    <w:rsid w:val="00C4237F"/>
    <w:rsid w:val="00C43808"/>
    <w:rsid w:val="00C438F7"/>
    <w:rsid w:val="00C455AF"/>
    <w:rsid w:val="00C458BF"/>
    <w:rsid w:val="00C462A2"/>
    <w:rsid w:val="00C4652D"/>
    <w:rsid w:val="00C46901"/>
    <w:rsid w:val="00C4737F"/>
    <w:rsid w:val="00C4782C"/>
    <w:rsid w:val="00C502E4"/>
    <w:rsid w:val="00C50301"/>
    <w:rsid w:val="00C5069C"/>
    <w:rsid w:val="00C51760"/>
    <w:rsid w:val="00C519C5"/>
    <w:rsid w:val="00C51ABA"/>
    <w:rsid w:val="00C51BD5"/>
    <w:rsid w:val="00C52230"/>
    <w:rsid w:val="00C5268C"/>
    <w:rsid w:val="00C52E5B"/>
    <w:rsid w:val="00C53671"/>
    <w:rsid w:val="00C53EB6"/>
    <w:rsid w:val="00C54861"/>
    <w:rsid w:val="00C54952"/>
    <w:rsid w:val="00C54C51"/>
    <w:rsid w:val="00C552D8"/>
    <w:rsid w:val="00C55B4F"/>
    <w:rsid w:val="00C55C5C"/>
    <w:rsid w:val="00C5703F"/>
    <w:rsid w:val="00C572C3"/>
    <w:rsid w:val="00C57E56"/>
    <w:rsid w:val="00C6029C"/>
    <w:rsid w:val="00C60CDD"/>
    <w:rsid w:val="00C616AA"/>
    <w:rsid w:val="00C6184A"/>
    <w:rsid w:val="00C61AEC"/>
    <w:rsid w:val="00C61C88"/>
    <w:rsid w:val="00C62096"/>
    <w:rsid w:val="00C62128"/>
    <w:rsid w:val="00C62C5C"/>
    <w:rsid w:val="00C634BC"/>
    <w:rsid w:val="00C63517"/>
    <w:rsid w:val="00C63F26"/>
    <w:rsid w:val="00C6483B"/>
    <w:rsid w:val="00C64AD9"/>
    <w:rsid w:val="00C64C09"/>
    <w:rsid w:val="00C64D23"/>
    <w:rsid w:val="00C650A3"/>
    <w:rsid w:val="00C65384"/>
    <w:rsid w:val="00C6562D"/>
    <w:rsid w:val="00C659AA"/>
    <w:rsid w:val="00C65DBD"/>
    <w:rsid w:val="00C6622D"/>
    <w:rsid w:val="00C664F0"/>
    <w:rsid w:val="00C666CE"/>
    <w:rsid w:val="00C6686E"/>
    <w:rsid w:val="00C670C8"/>
    <w:rsid w:val="00C679C9"/>
    <w:rsid w:val="00C7009E"/>
    <w:rsid w:val="00C70203"/>
    <w:rsid w:val="00C71AEB"/>
    <w:rsid w:val="00C71C10"/>
    <w:rsid w:val="00C72AAA"/>
    <w:rsid w:val="00C72BF2"/>
    <w:rsid w:val="00C73455"/>
    <w:rsid w:val="00C7369D"/>
    <w:rsid w:val="00C739F1"/>
    <w:rsid w:val="00C742DB"/>
    <w:rsid w:val="00C74D94"/>
    <w:rsid w:val="00C75AA2"/>
    <w:rsid w:val="00C75C77"/>
    <w:rsid w:val="00C76458"/>
    <w:rsid w:val="00C76F6F"/>
    <w:rsid w:val="00C7709B"/>
    <w:rsid w:val="00C77245"/>
    <w:rsid w:val="00C77F6C"/>
    <w:rsid w:val="00C804B0"/>
    <w:rsid w:val="00C80622"/>
    <w:rsid w:val="00C80D6B"/>
    <w:rsid w:val="00C8152B"/>
    <w:rsid w:val="00C81861"/>
    <w:rsid w:val="00C8195C"/>
    <w:rsid w:val="00C81E8A"/>
    <w:rsid w:val="00C823EB"/>
    <w:rsid w:val="00C82C0C"/>
    <w:rsid w:val="00C84374"/>
    <w:rsid w:val="00C844CE"/>
    <w:rsid w:val="00C84671"/>
    <w:rsid w:val="00C85553"/>
    <w:rsid w:val="00C85DFA"/>
    <w:rsid w:val="00C87090"/>
    <w:rsid w:val="00C8737A"/>
    <w:rsid w:val="00C9090C"/>
    <w:rsid w:val="00C92422"/>
    <w:rsid w:val="00C926BA"/>
    <w:rsid w:val="00C92950"/>
    <w:rsid w:val="00C929E7"/>
    <w:rsid w:val="00C93737"/>
    <w:rsid w:val="00C937FA"/>
    <w:rsid w:val="00C93B8B"/>
    <w:rsid w:val="00C945CC"/>
    <w:rsid w:val="00C945EF"/>
    <w:rsid w:val="00C946F8"/>
    <w:rsid w:val="00C95EAF"/>
    <w:rsid w:val="00C9643B"/>
    <w:rsid w:val="00C96549"/>
    <w:rsid w:val="00C966CF"/>
    <w:rsid w:val="00C96755"/>
    <w:rsid w:val="00C96760"/>
    <w:rsid w:val="00C9706D"/>
    <w:rsid w:val="00C9719E"/>
    <w:rsid w:val="00CA05DC"/>
    <w:rsid w:val="00CA1379"/>
    <w:rsid w:val="00CA15E5"/>
    <w:rsid w:val="00CA1888"/>
    <w:rsid w:val="00CA1945"/>
    <w:rsid w:val="00CA2636"/>
    <w:rsid w:val="00CA3030"/>
    <w:rsid w:val="00CA4EB8"/>
    <w:rsid w:val="00CA5048"/>
    <w:rsid w:val="00CA537D"/>
    <w:rsid w:val="00CA5676"/>
    <w:rsid w:val="00CA5AB7"/>
    <w:rsid w:val="00CA66EF"/>
    <w:rsid w:val="00CA763E"/>
    <w:rsid w:val="00CB01DD"/>
    <w:rsid w:val="00CB07B4"/>
    <w:rsid w:val="00CB09B7"/>
    <w:rsid w:val="00CB0E4D"/>
    <w:rsid w:val="00CB14BA"/>
    <w:rsid w:val="00CB1860"/>
    <w:rsid w:val="00CB1E6C"/>
    <w:rsid w:val="00CB20E4"/>
    <w:rsid w:val="00CB2355"/>
    <w:rsid w:val="00CB2574"/>
    <w:rsid w:val="00CB29DE"/>
    <w:rsid w:val="00CB2ED2"/>
    <w:rsid w:val="00CB3845"/>
    <w:rsid w:val="00CB412A"/>
    <w:rsid w:val="00CB4FAE"/>
    <w:rsid w:val="00CB75C0"/>
    <w:rsid w:val="00CB7BD8"/>
    <w:rsid w:val="00CB7E10"/>
    <w:rsid w:val="00CC02BB"/>
    <w:rsid w:val="00CC0779"/>
    <w:rsid w:val="00CC0A49"/>
    <w:rsid w:val="00CC20FF"/>
    <w:rsid w:val="00CC28D5"/>
    <w:rsid w:val="00CC2CC0"/>
    <w:rsid w:val="00CC2FE1"/>
    <w:rsid w:val="00CC315F"/>
    <w:rsid w:val="00CC50E3"/>
    <w:rsid w:val="00CC5B4B"/>
    <w:rsid w:val="00CC6642"/>
    <w:rsid w:val="00CC6996"/>
    <w:rsid w:val="00CC69B5"/>
    <w:rsid w:val="00CC6C4A"/>
    <w:rsid w:val="00CC7587"/>
    <w:rsid w:val="00CC7B07"/>
    <w:rsid w:val="00CC7B5B"/>
    <w:rsid w:val="00CD0197"/>
    <w:rsid w:val="00CD019D"/>
    <w:rsid w:val="00CD0788"/>
    <w:rsid w:val="00CD0B6E"/>
    <w:rsid w:val="00CD2448"/>
    <w:rsid w:val="00CD30BC"/>
    <w:rsid w:val="00CD31CE"/>
    <w:rsid w:val="00CD3728"/>
    <w:rsid w:val="00CD4AB6"/>
    <w:rsid w:val="00CD4FC8"/>
    <w:rsid w:val="00CD5021"/>
    <w:rsid w:val="00CD58A0"/>
    <w:rsid w:val="00CD5C14"/>
    <w:rsid w:val="00CD6EFB"/>
    <w:rsid w:val="00CD7079"/>
    <w:rsid w:val="00CD72A8"/>
    <w:rsid w:val="00CD7713"/>
    <w:rsid w:val="00CE1401"/>
    <w:rsid w:val="00CE1E5F"/>
    <w:rsid w:val="00CE214F"/>
    <w:rsid w:val="00CE2154"/>
    <w:rsid w:val="00CE3871"/>
    <w:rsid w:val="00CE3AFA"/>
    <w:rsid w:val="00CE3FC5"/>
    <w:rsid w:val="00CE4F71"/>
    <w:rsid w:val="00CE62E9"/>
    <w:rsid w:val="00CE6938"/>
    <w:rsid w:val="00CE71E6"/>
    <w:rsid w:val="00CE727D"/>
    <w:rsid w:val="00CE7743"/>
    <w:rsid w:val="00CE7943"/>
    <w:rsid w:val="00CF02E9"/>
    <w:rsid w:val="00CF0334"/>
    <w:rsid w:val="00CF230F"/>
    <w:rsid w:val="00CF2646"/>
    <w:rsid w:val="00CF2A31"/>
    <w:rsid w:val="00CF2B74"/>
    <w:rsid w:val="00CF394A"/>
    <w:rsid w:val="00CF3D5E"/>
    <w:rsid w:val="00CF427F"/>
    <w:rsid w:val="00CF4987"/>
    <w:rsid w:val="00CF4A4A"/>
    <w:rsid w:val="00CF5148"/>
    <w:rsid w:val="00CF5769"/>
    <w:rsid w:val="00CF58D8"/>
    <w:rsid w:val="00CF615B"/>
    <w:rsid w:val="00CF6217"/>
    <w:rsid w:val="00CF673F"/>
    <w:rsid w:val="00CF79C4"/>
    <w:rsid w:val="00CF7C2E"/>
    <w:rsid w:val="00CF7C45"/>
    <w:rsid w:val="00D004B9"/>
    <w:rsid w:val="00D00589"/>
    <w:rsid w:val="00D00609"/>
    <w:rsid w:val="00D009FB"/>
    <w:rsid w:val="00D00B7F"/>
    <w:rsid w:val="00D0136D"/>
    <w:rsid w:val="00D019DB"/>
    <w:rsid w:val="00D01AD3"/>
    <w:rsid w:val="00D01BF0"/>
    <w:rsid w:val="00D02891"/>
    <w:rsid w:val="00D02FA9"/>
    <w:rsid w:val="00D030BC"/>
    <w:rsid w:val="00D03397"/>
    <w:rsid w:val="00D033C0"/>
    <w:rsid w:val="00D03767"/>
    <w:rsid w:val="00D045E2"/>
    <w:rsid w:val="00D047CC"/>
    <w:rsid w:val="00D04BB2"/>
    <w:rsid w:val="00D04CEA"/>
    <w:rsid w:val="00D04D4E"/>
    <w:rsid w:val="00D05C43"/>
    <w:rsid w:val="00D06EDE"/>
    <w:rsid w:val="00D06FF2"/>
    <w:rsid w:val="00D07D82"/>
    <w:rsid w:val="00D108FF"/>
    <w:rsid w:val="00D10B00"/>
    <w:rsid w:val="00D112CB"/>
    <w:rsid w:val="00D123B4"/>
    <w:rsid w:val="00D123CF"/>
    <w:rsid w:val="00D12A37"/>
    <w:rsid w:val="00D12E66"/>
    <w:rsid w:val="00D132B9"/>
    <w:rsid w:val="00D13DD2"/>
    <w:rsid w:val="00D140F7"/>
    <w:rsid w:val="00D14471"/>
    <w:rsid w:val="00D14509"/>
    <w:rsid w:val="00D14BE0"/>
    <w:rsid w:val="00D14D99"/>
    <w:rsid w:val="00D165BC"/>
    <w:rsid w:val="00D16847"/>
    <w:rsid w:val="00D16C71"/>
    <w:rsid w:val="00D16FC1"/>
    <w:rsid w:val="00D1735F"/>
    <w:rsid w:val="00D1785B"/>
    <w:rsid w:val="00D17A1E"/>
    <w:rsid w:val="00D17D75"/>
    <w:rsid w:val="00D20BB1"/>
    <w:rsid w:val="00D20E1B"/>
    <w:rsid w:val="00D20EA3"/>
    <w:rsid w:val="00D211C0"/>
    <w:rsid w:val="00D2247D"/>
    <w:rsid w:val="00D22605"/>
    <w:rsid w:val="00D22637"/>
    <w:rsid w:val="00D23641"/>
    <w:rsid w:val="00D23916"/>
    <w:rsid w:val="00D23D2B"/>
    <w:rsid w:val="00D23DF7"/>
    <w:rsid w:val="00D23E52"/>
    <w:rsid w:val="00D24373"/>
    <w:rsid w:val="00D249F3"/>
    <w:rsid w:val="00D25F17"/>
    <w:rsid w:val="00D260EE"/>
    <w:rsid w:val="00D261BF"/>
    <w:rsid w:val="00D268A8"/>
    <w:rsid w:val="00D2696B"/>
    <w:rsid w:val="00D27414"/>
    <w:rsid w:val="00D277A3"/>
    <w:rsid w:val="00D30155"/>
    <w:rsid w:val="00D3034B"/>
    <w:rsid w:val="00D30B8E"/>
    <w:rsid w:val="00D31517"/>
    <w:rsid w:val="00D3171F"/>
    <w:rsid w:val="00D31720"/>
    <w:rsid w:val="00D31867"/>
    <w:rsid w:val="00D31CE7"/>
    <w:rsid w:val="00D31D47"/>
    <w:rsid w:val="00D323EC"/>
    <w:rsid w:val="00D32AAC"/>
    <w:rsid w:val="00D32D18"/>
    <w:rsid w:val="00D33171"/>
    <w:rsid w:val="00D33757"/>
    <w:rsid w:val="00D348DC"/>
    <w:rsid w:val="00D355E7"/>
    <w:rsid w:val="00D35B63"/>
    <w:rsid w:val="00D3658A"/>
    <w:rsid w:val="00D36D4B"/>
    <w:rsid w:val="00D37115"/>
    <w:rsid w:val="00D37186"/>
    <w:rsid w:val="00D37A4E"/>
    <w:rsid w:val="00D37FB7"/>
    <w:rsid w:val="00D40C84"/>
    <w:rsid w:val="00D40F6A"/>
    <w:rsid w:val="00D41070"/>
    <w:rsid w:val="00D41323"/>
    <w:rsid w:val="00D41A01"/>
    <w:rsid w:val="00D42118"/>
    <w:rsid w:val="00D435E3"/>
    <w:rsid w:val="00D4365D"/>
    <w:rsid w:val="00D43D72"/>
    <w:rsid w:val="00D454DB"/>
    <w:rsid w:val="00D455D1"/>
    <w:rsid w:val="00D4657B"/>
    <w:rsid w:val="00D467AE"/>
    <w:rsid w:val="00D46A26"/>
    <w:rsid w:val="00D50169"/>
    <w:rsid w:val="00D5078B"/>
    <w:rsid w:val="00D5167E"/>
    <w:rsid w:val="00D5184A"/>
    <w:rsid w:val="00D5309A"/>
    <w:rsid w:val="00D537FF"/>
    <w:rsid w:val="00D53C0A"/>
    <w:rsid w:val="00D53C80"/>
    <w:rsid w:val="00D54C57"/>
    <w:rsid w:val="00D550F8"/>
    <w:rsid w:val="00D5570C"/>
    <w:rsid w:val="00D55986"/>
    <w:rsid w:val="00D55CA1"/>
    <w:rsid w:val="00D5648C"/>
    <w:rsid w:val="00D56E29"/>
    <w:rsid w:val="00D57687"/>
    <w:rsid w:val="00D578DE"/>
    <w:rsid w:val="00D57EB7"/>
    <w:rsid w:val="00D60012"/>
    <w:rsid w:val="00D615F9"/>
    <w:rsid w:val="00D618DF"/>
    <w:rsid w:val="00D6265A"/>
    <w:rsid w:val="00D632FC"/>
    <w:rsid w:val="00D64A8A"/>
    <w:rsid w:val="00D64DD7"/>
    <w:rsid w:val="00D64E0F"/>
    <w:rsid w:val="00D6500C"/>
    <w:rsid w:val="00D652D3"/>
    <w:rsid w:val="00D659FA"/>
    <w:rsid w:val="00D65C9E"/>
    <w:rsid w:val="00D65E1D"/>
    <w:rsid w:val="00D66B52"/>
    <w:rsid w:val="00D66B71"/>
    <w:rsid w:val="00D67F24"/>
    <w:rsid w:val="00D7014A"/>
    <w:rsid w:val="00D70998"/>
    <w:rsid w:val="00D71285"/>
    <w:rsid w:val="00D712E7"/>
    <w:rsid w:val="00D7139E"/>
    <w:rsid w:val="00D7184B"/>
    <w:rsid w:val="00D7195D"/>
    <w:rsid w:val="00D71B29"/>
    <w:rsid w:val="00D71C52"/>
    <w:rsid w:val="00D72364"/>
    <w:rsid w:val="00D7256C"/>
    <w:rsid w:val="00D72F67"/>
    <w:rsid w:val="00D738B7"/>
    <w:rsid w:val="00D7453F"/>
    <w:rsid w:val="00D75215"/>
    <w:rsid w:val="00D75639"/>
    <w:rsid w:val="00D7563A"/>
    <w:rsid w:val="00D75A97"/>
    <w:rsid w:val="00D76254"/>
    <w:rsid w:val="00D76256"/>
    <w:rsid w:val="00D770BF"/>
    <w:rsid w:val="00D77201"/>
    <w:rsid w:val="00D77E6E"/>
    <w:rsid w:val="00D77F72"/>
    <w:rsid w:val="00D80022"/>
    <w:rsid w:val="00D8025E"/>
    <w:rsid w:val="00D803E0"/>
    <w:rsid w:val="00D8051D"/>
    <w:rsid w:val="00D808B9"/>
    <w:rsid w:val="00D80DD1"/>
    <w:rsid w:val="00D80EC5"/>
    <w:rsid w:val="00D81699"/>
    <w:rsid w:val="00D81844"/>
    <w:rsid w:val="00D81BBB"/>
    <w:rsid w:val="00D81D0D"/>
    <w:rsid w:val="00D823A6"/>
    <w:rsid w:val="00D8326A"/>
    <w:rsid w:val="00D8391F"/>
    <w:rsid w:val="00D84245"/>
    <w:rsid w:val="00D84E79"/>
    <w:rsid w:val="00D8504F"/>
    <w:rsid w:val="00D85489"/>
    <w:rsid w:val="00D85623"/>
    <w:rsid w:val="00D85C10"/>
    <w:rsid w:val="00D85CEA"/>
    <w:rsid w:val="00D85F78"/>
    <w:rsid w:val="00D86699"/>
    <w:rsid w:val="00D86CA9"/>
    <w:rsid w:val="00D87D54"/>
    <w:rsid w:val="00D9148F"/>
    <w:rsid w:val="00D914EB"/>
    <w:rsid w:val="00D9174A"/>
    <w:rsid w:val="00D92759"/>
    <w:rsid w:val="00D9281D"/>
    <w:rsid w:val="00D9316E"/>
    <w:rsid w:val="00D931DF"/>
    <w:rsid w:val="00D94500"/>
    <w:rsid w:val="00D94790"/>
    <w:rsid w:val="00D94BF4"/>
    <w:rsid w:val="00D9522C"/>
    <w:rsid w:val="00D95E4A"/>
    <w:rsid w:val="00D965AD"/>
    <w:rsid w:val="00D96CF0"/>
    <w:rsid w:val="00D97831"/>
    <w:rsid w:val="00DA09B8"/>
    <w:rsid w:val="00DA0AA8"/>
    <w:rsid w:val="00DA1761"/>
    <w:rsid w:val="00DA1793"/>
    <w:rsid w:val="00DA1C64"/>
    <w:rsid w:val="00DA235A"/>
    <w:rsid w:val="00DA370D"/>
    <w:rsid w:val="00DA4031"/>
    <w:rsid w:val="00DA45DD"/>
    <w:rsid w:val="00DA463F"/>
    <w:rsid w:val="00DA4B23"/>
    <w:rsid w:val="00DA4CEB"/>
    <w:rsid w:val="00DA596C"/>
    <w:rsid w:val="00DA5AC3"/>
    <w:rsid w:val="00DA5E64"/>
    <w:rsid w:val="00DA6281"/>
    <w:rsid w:val="00DA6821"/>
    <w:rsid w:val="00DA6ADE"/>
    <w:rsid w:val="00DA6B3A"/>
    <w:rsid w:val="00DA6C47"/>
    <w:rsid w:val="00DA6CD5"/>
    <w:rsid w:val="00DA6FFC"/>
    <w:rsid w:val="00DA763C"/>
    <w:rsid w:val="00DB057F"/>
    <w:rsid w:val="00DB0950"/>
    <w:rsid w:val="00DB1440"/>
    <w:rsid w:val="00DB156A"/>
    <w:rsid w:val="00DB1EE7"/>
    <w:rsid w:val="00DB23C0"/>
    <w:rsid w:val="00DB2A80"/>
    <w:rsid w:val="00DB2B80"/>
    <w:rsid w:val="00DB2CFC"/>
    <w:rsid w:val="00DB2D44"/>
    <w:rsid w:val="00DB3890"/>
    <w:rsid w:val="00DB3B6D"/>
    <w:rsid w:val="00DB3BDA"/>
    <w:rsid w:val="00DB3F7D"/>
    <w:rsid w:val="00DB4459"/>
    <w:rsid w:val="00DB4CC5"/>
    <w:rsid w:val="00DB5398"/>
    <w:rsid w:val="00DB562D"/>
    <w:rsid w:val="00DB5740"/>
    <w:rsid w:val="00DB58B5"/>
    <w:rsid w:val="00DB5D1B"/>
    <w:rsid w:val="00DB6FA0"/>
    <w:rsid w:val="00DC156F"/>
    <w:rsid w:val="00DC164E"/>
    <w:rsid w:val="00DC16E5"/>
    <w:rsid w:val="00DC223D"/>
    <w:rsid w:val="00DC2653"/>
    <w:rsid w:val="00DC462D"/>
    <w:rsid w:val="00DC64A3"/>
    <w:rsid w:val="00DC787A"/>
    <w:rsid w:val="00DC7D81"/>
    <w:rsid w:val="00DC7ECA"/>
    <w:rsid w:val="00DD05F8"/>
    <w:rsid w:val="00DD08EB"/>
    <w:rsid w:val="00DD0B73"/>
    <w:rsid w:val="00DD0C05"/>
    <w:rsid w:val="00DD1CD7"/>
    <w:rsid w:val="00DD29D0"/>
    <w:rsid w:val="00DD58D6"/>
    <w:rsid w:val="00DD6039"/>
    <w:rsid w:val="00DD6A66"/>
    <w:rsid w:val="00DD6B3E"/>
    <w:rsid w:val="00DD6ED8"/>
    <w:rsid w:val="00DD73AD"/>
    <w:rsid w:val="00DD73BA"/>
    <w:rsid w:val="00DE0464"/>
    <w:rsid w:val="00DE046A"/>
    <w:rsid w:val="00DE0756"/>
    <w:rsid w:val="00DE0B93"/>
    <w:rsid w:val="00DE0ECD"/>
    <w:rsid w:val="00DE169D"/>
    <w:rsid w:val="00DE1DDF"/>
    <w:rsid w:val="00DE1E95"/>
    <w:rsid w:val="00DE2448"/>
    <w:rsid w:val="00DE2ACD"/>
    <w:rsid w:val="00DE46ED"/>
    <w:rsid w:val="00DE5ABA"/>
    <w:rsid w:val="00DE5EBD"/>
    <w:rsid w:val="00DE71A2"/>
    <w:rsid w:val="00DE7D3D"/>
    <w:rsid w:val="00DF083F"/>
    <w:rsid w:val="00DF1236"/>
    <w:rsid w:val="00DF1313"/>
    <w:rsid w:val="00DF145A"/>
    <w:rsid w:val="00DF158D"/>
    <w:rsid w:val="00DF1EEA"/>
    <w:rsid w:val="00DF23A4"/>
    <w:rsid w:val="00DF2665"/>
    <w:rsid w:val="00DF2822"/>
    <w:rsid w:val="00DF351E"/>
    <w:rsid w:val="00DF36AC"/>
    <w:rsid w:val="00DF398B"/>
    <w:rsid w:val="00DF486B"/>
    <w:rsid w:val="00DF4908"/>
    <w:rsid w:val="00DF4AEB"/>
    <w:rsid w:val="00DF4EE4"/>
    <w:rsid w:val="00DF552D"/>
    <w:rsid w:val="00DF5F8A"/>
    <w:rsid w:val="00DF62FF"/>
    <w:rsid w:val="00DF6DF1"/>
    <w:rsid w:val="00DF7826"/>
    <w:rsid w:val="00E00F26"/>
    <w:rsid w:val="00E01621"/>
    <w:rsid w:val="00E016AA"/>
    <w:rsid w:val="00E02A1A"/>
    <w:rsid w:val="00E02C8B"/>
    <w:rsid w:val="00E02F98"/>
    <w:rsid w:val="00E02FDD"/>
    <w:rsid w:val="00E042FE"/>
    <w:rsid w:val="00E04664"/>
    <w:rsid w:val="00E04869"/>
    <w:rsid w:val="00E04CD5"/>
    <w:rsid w:val="00E05B97"/>
    <w:rsid w:val="00E05E01"/>
    <w:rsid w:val="00E06FC4"/>
    <w:rsid w:val="00E0786E"/>
    <w:rsid w:val="00E102E0"/>
    <w:rsid w:val="00E10AF7"/>
    <w:rsid w:val="00E1155A"/>
    <w:rsid w:val="00E1165C"/>
    <w:rsid w:val="00E11ED5"/>
    <w:rsid w:val="00E12153"/>
    <w:rsid w:val="00E12249"/>
    <w:rsid w:val="00E137DD"/>
    <w:rsid w:val="00E14177"/>
    <w:rsid w:val="00E14251"/>
    <w:rsid w:val="00E14289"/>
    <w:rsid w:val="00E1463A"/>
    <w:rsid w:val="00E1558E"/>
    <w:rsid w:val="00E1586E"/>
    <w:rsid w:val="00E15BEF"/>
    <w:rsid w:val="00E161CC"/>
    <w:rsid w:val="00E16D85"/>
    <w:rsid w:val="00E173A9"/>
    <w:rsid w:val="00E1766C"/>
    <w:rsid w:val="00E1781F"/>
    <w:rsid w:val="00E17CAF"/>
    <w:rsid w:val="00E200BF"/>
    <w:rsid w:val="00E208A0"/>
    <w:rsid w:val="00E20935"/>
    <w:rsid w:val="00E209F6"/>
    <w:rsid w:val="00E21E68"/>
    <w:rsid w:val="00E22B33"/>
    <w:rsid w:val="00E232BE"/>
    <w:rsid w:val="00E23A18"/>
    <w:rsid w:val="00E23DE2"/>
    <w:rsid w:val="00E23FFE"/>
    <w:rsid w:val="00E24F2D"/>
    <w:rsid w:val="00E2503A"/>
    <w:rsid w:val="00E25046"/>
    <w:rsid w:val="00E2702D"/>
    <w:rsid w:val="00E2781A"/>
    <w:rsid w:val="00E27980"/>
    <w:rsid w:val="00E30026"/>
    <w:rsid w:val="00E30FA5"/>
    <w:rsid w:val="00E31004"/>
    <w:rsid w:val="00E31092"/>
    <w:rsid w:val="00E31A1D"/>
    <w:rsid w:val="00E32462"/>
    <w:rsid w:val="00E32EFE"/>
    <w:rsid w:val="00E3318F"/>
    <w:rsid w:val="00E331B7"/>
    <w:rsid w:val="00E33820"/>
    <w:rsid w:val="00E33CA7"/>
    <w:rsid w:val="00E33F1E"/>
    <w:rsid w:val="00E3495C"/>
    <w:rsid w:val="00E34B83"/>
    <w:rsid w:val="00E34F31"/>
    <w:rsid w:val="00E356F0"/>
    <w:rsid w:val="00E35818"/>
    <w:rsid w:val="00E3585F"/>
    <w:rsid w:val="00E358E7"/>
    <w:rsid w:val="00E3643E"/>
    <w:rsid w:val="00E365B5"/>
    <w:rsid w:val="00E36A3B"/>
    <w:rsid w:val="00E378E2"/>
    <w:rsid w:val="00E37998"/>
    <w:rsid w:val="00E402D9"/>
    <w:rsid w:val="00E40C3A"/>
    <w:rsid w:val="00E427E0"/>
    <w:rsid w:val="00E42824"/>
    <w:rsid w:val="00E43D92"/>
    <w:rsid w:val="00E43E07"/>
    <w:rsid w:val="00E43F18"/>
    <w:rsid w:val="00E44AA8"/>
    <w:rsid w:val="00E456F8"/>
    <w:rsid w:val="00E459DD"/>
    <w:rsid w:val="00E46D6C"/>
    <w:rsid w:val="00E46DF1"/>
    <w:rsid w:val="00E46FFE"/>
    <w:rsid w:val="00E471C6"/>
    <w:rsid w:val="00E474FC"/>
    <w:rsid w:val="00E476F3"/>
    <w:rsid w:val="00E500C4"/>
    <w:rsid w:val="00E5079E"/>
    <w:rsid w:val="00E5093C"/>
    <w:rsid w:val="00E50ABB"/>
    <w:rsid w:val="00E50C76"/>
    <w:rsid w:val="00E50F84"/>
    <w:rsid w:val="00E51353"/>
    <w:rsid w:val="00E516F3"/>
    <w:rsid w:val="00E5189C"/>
    <w:rsid w:val="00E51B98"/>
    <w:rsid w:val="00E51CB1"/>
    <w:rsid w:val="00E51EBD"/>
    <w:rsid w:val="00E52062"/>
    <w:rsid w:val="00E520B9"/>
    <w:rsid w:val="00E52616"/>
    <w:rsid w:val="00E52E12"/>
    <w:rsid w:val="00E537EE"/>
    <w:rsid w:val="00E53AA6"/>
    <w:rsid w:val="00E53C5E"/>
    <w:rsid w:val="00E53EA0"/>
    <w:rsid w:val="00E53EBB"/>
    <w:rsid w:val="00E54029"/>
    <w:rsid w:val="00E54BCB"/>
    <w:rsid w:val="00E55206"/>
    <w:rsid w:val="00E55601"/>
    <w:rsid w:val="00E564FE"/>
    <w:rsid w:val="00E571B4"/>
    <w:rsid w:val="00E57C4A"/>
    <w:rsid w:val="00E60529"/>
    <w:rsid w:val="00E605C9"/>
    <w:rsid w:val="00E612BB"/>
    <w:rsid w:val="00E62053"/>
    <w:rsid w:val="00E62747"/>
    <w:rsid w:val="00E62802"/>
    <w:rsid w:val="00E62A39"/>
    <w:rsid w:val="00E6308F"/>
    <w:rsid w:val="00E63AD1"/>
    <w:rsid w:val="00E6429C"/>
    <w:rsid w:val="00E6443F"/>
    <w:rsid w:val="00E650D5"/>
    <w:rsid w:val="00E652B5"/>
    <w:rsid w:val="00E65315"/>
    <w:rsid w:val="00E65D3F"/>
    <w:rsid w:val="00E65F92"/>
    <w:rsid w:val="00E66616"/>
    <w:rsid w:val="00E669F4"/>
    <w:rsid w:val="00E672CE"/>
    <w:rsid w:val="00E6766E"/>
    <w:rsid w:val="00E67821"/>
    <w:rsid w:val="00E67DF5"/>
    <w:rsid w:val="00E70FD8"/>
    <w:rsid w:val="00E71095"/>
    <w:rsid w:val="00E715D3"/>
    <w:rsid w:val="00E71AAC"/>
    <w:rsid w:val="00E72DFB"/>
    <w:rsid w:val="00E73010"/>
    <w:rsid w:val="00E731E7"/>
    <w:rsid w:val="00E73FC1"/>
    <w:rsid w:val="00E73FF9"/>
    <w:rsid w:val="00E74658"/>
    <w:rsid w:val="00E74795"/>
    <w:rsid w:val="00E75092"/>
    <w:rsid w:val="00E75138"/>
    <w:rsid w:val="00E75C8D"/>
    <w:rsid w:val="00E7634D"/>
    <w:rsid w:val="00E76440"/>
    <w:rsid w:val="00E768CF"/>
    <w:rsid w:val="00E76D04"/>
    <w:rsid w:val="00E77EAB"/>
    <w:rsid w:val="00E77F58"/>
    <w:rsid w:val="00E80CFB"/>
    <w:rsid w:val="00E810D3"/>
    <w:rsid w:val="00E81567"/>
    <w:rsid w:val="00E815A3"/>
    <w:rsid w:val="00E81CEA"/>
    <w:rsid w:val="00E81FA5"/>
    <w:rsid w:val="00E827FE"/>
    <w:rsid w:val="00E83F93"/>
    <w:rsid w:val="00E84371"/>
    <w:rsid w:val="00E84580"/>
    <w:rsid w:val="00E847AA"/>
    <w:rsid w:val="00E848D2"/>
    <w:rsid w:val="00E84910"/>
    <w:rsid w:val="00E84CA0"/>
    <w:rsid w:val="00E84EDA"/>
    <w:rsid w:val="00E84FB0"/>
    <w:rsid w:val="00E857EE"/>
    <w:rsid w:val="00E8582C"/>
    <w:rsid w:val="00E858CD"/>
    <w:rsid w:val="00E8593E"/>
    <w:rsid w:val="00E85BBE"/>
    <w:rsid w:val="00E86C76"/>
    <w:rsid w:val="00E86CBE"/>
    <w:rsid w:val="00E87099"/>
    <w:rsid w:val="00E871CC"/>
    <w:rsid w:val="00E87776"/>
    <w:rsid w:val="00E877F7"/>
    <w:rsid w:val="00E87B85"/>
    <w:rsid w:val="00E87B87"/>
    <w:rsid w:val="00E9092D"/>
    <w:rsid w:val="00E91200"/>
    <w:rsid w:val="00E918B8"/>
    <w:rsid w:val="00E91963"/>
    <w:rsid w:val="00E9211E"/>
    <w:rsid w:val="00E92FB2"/>
    <w:rsid w:val="00E933AF"/>
    <w:rsid w:val="00E934ED"/>
    <w:rsid w:val="00E944B0"/>
    <w:rsid w:val="00E94584"/>
    <w:rsid w:val="00E94B33"/>
    <w:rsid w:val="00E94BB7"/>
    <w:rsid w:val="00E9509D"/>
    <w:rsid w:val="00E9537F"/>
    <w:rsid w:val="00E95832"/>
    <w:rsid w:val="00E95A2D"/>
    <w:rsid w:val="00E95B05"/>
    <w:rsid w:val="00E9628E"/>
    <w:rsid w:val="00E9692C"/>
    <w:rsid w:val="00E96CDA"/>
    <w:rsid w:val="00E97101"/>
    <w:rsid w:val="00E97495"/>
    <w:rsid w:val="00E97600"/>
    <w:rsid w:val="00E97672"/>
    <w:rsid w:val="00EA10CD"/>
    <w:rsid w:val="00EA1CE8"/>
    <w:rsid w:val="00EA1CE9"/>
    <w:rsid w:val="00EA218B"/>
    <w:rsid w:val="00EA25DA"/>
    <w:rsid w:val="00EA2D19"/>
    <w:rsid w:val="00EA39C0"/>
    <w:rsid w:val="00EA50DE"/>
    <w:rsid w:val="00EA5531"/>
    <w:rsid w:val="00EA5E8D"/>
    <w:rsid w:val="00EA71B8"/>
    <w:rsid w:val="00EA7A92"/>
    <w:rsid w:val="00EA7D58"/>
    <w:rsid w:val="00EB08CE"/>
    <w:rsid w:val="00EB090A"/>
    <w:rsid w:val="00EB0B5F"/>
    <w:rsid w:val="00EB0DEE"/>
    <w:rsid w:val="00EB133D"/>
    <w:rsid w:val="00EB17EF"/>
    <w:rsid w:val="00EB2440"/>
    <w:rsid w:val="00EB26E0"/>
    <w:rsid w:val="00EB2728"/>
    <w:rsid w:val="00EB2A74"/>
    <w:rsid w:val="00EB2DF0"/>
    <w:rsid w:val="00EB2EA6"/>
    <w:rsid w:val="00EB31D6"/>
    <w:rsid w:val="00EB3612"/>
    <w:rsid w:val="00EB36A1"/>
    <w:rsid w:val="00EB3900"/>
    <w:rsid w:val="00EB394C"/>
    <w:rsid w:val="00EB40DD"/>
    <w:rsid w:val="00EB484C"/>
    <w:rsid w:val="00EB5B37"/>
    <w:rsid w:val="00EB5DB7"/>
    <w:rsid w:val="00EB5FC0"/>
    <w:rsid w:val="00EB652A"/>
    <w:rsid w:val="00EB751C"/>
    <w:rsid w:val="00EB782B"/>
    <w:rsid w:val="00EB7888"/>
    <w:rsid w:val="00EB7DF0"/>
    <w:rsid w:val="00EC1351"/>
    <w:rsid w:val="00EC1A72"/>
    <w:rsid w:val="00EC26AE"/>
    <w:rsid w:val="00EC2802"/>
    <w:rsid w:val="00EC2E8A"/>
    <w:rsid w:val="00EC3EE4"/>
    <w:rsid w:val="00EC43F0"/>
    <w:rsid w:val="00EC4E41"/>
    <w:rsid w:val="00EC53A7"/>
    <w:rsid w:val="00EC5C18"/>
    <w:rsid w:val="00EC5C78"/>
    <w:rsid w:val="00EC5DC0"/>
    <w:rsid w:val="00EC60DB"/>
    <w:rsid w:val="00EC66E0"/>
    <w:rsid w:val="00EC6B90"/>
    <w:rsid w:val="00EC6BC5"/>
    <w:rsid w:val="00EC6CE9"/>
    <w:rsid w:val="00EC7866"/>
    <w:rsid w:val="00ED042C"/>
    <w:rsid w:val="00ED0623"/>
    <w:rsid w:val="00ED0A77"/>
    <w:rsid w:val="00ED14FE"/>
    <w:rsid w:val="00ED17DD"/>
    <w:rsid w:val="00ED195A"/>
    <w:rsid w:val="00ED1EAE"/>
    <w:rsid w:val="00ED2570"/>
    <w:rsid w:val="00ED28B6"/>
    <w:rsid w:val="00ED336E"/>
    <w:rsid w:val="00ED3439"/>
    <w:rsid w:val="00ED3837"/>
    <w:rsid w:val="00ED4118"/>
    <w:rsid w:val="00ED4211"/>
    <w:rsid w:val="00ED49F1"/>
    <w:rsid w:val="00ED4D0C"/>
    <w:rsid w:val="00ED593A"/>
    <w:rsid w:val="00ED5B0F"/>
    <w:rsid w:val="00ED61E6"/>
    <w:rsid w:val="00ED63B6"/>
    <w:rsid w:val="00ED64C8"/>
    <w:rsid w:val="00ED6905"/>
    <w:rsid w:val="00ED766D"/>
    <w:rsid w:val="00EE04EA"/>
    <w:rsid w:val="00EE124B"/>
    <w:rsid w:val="00EE1CB4"/>
    <w:rsid w:val="00EE1F67"/>
    <w:rsid w:val="00EE27E6"/>
    <w:rsid w:val="00EE2879"/>
    <w:rsid w:val="00EE2CD9"/>
    <w:rsid w:val="00EE2D60"/>
    <w:rsid w:val="00EE3428"/>
    <w:rsid w:val="00EE399F"/>
    <w:rsid w:val="00EE3BC9"/>
    <w:rsid w:val="00EE43E1"/>
    <w:rsid w:val="00EE44D3"/>
    <w:rsid w:val="00EE4829"/>
    <w:rsid w:val="00EE482E"/>
    <w:rsid w:val="00EE49F4"/>
    <w:rsid w:val="00EE56FE"/>
    <w:rsid w:val="00EE5AE6"/>
    <w:rsid w:val="00EE6A78"/>
    <w:rsid w:val="00EE7B02"/>
    <w:rsid w:val="00EF041D"/>
    <w:rsid w:val="00EF0A7E"/>
    <w:rsid w:val="00EF2C21"/>
    <w:rsid w:val="00EF2C5A"/>
    <w:rsid w:val="00EF4540"/>
    <w:rsid w:val="00EF4866"/>
    <w:rsid w:val="00EF4A9E"/>
    <w:rsid w:val="00EF4E6E"/>
    <w:rsid w:val="00EF5382"/>
    <w:rsid w:val="00EF56A3"/>
    <w:rsid w:val="00EF5E4E"/>
    <w:rsid w:val="00EF6936"/>
    <w:rsid w:val="00EF73D0"/>
    <w:rsid w:val="00EF7AB0"/>
    <w:rsid w:val="00F00F41"/>
    <w:rsid w:val="00F011E0"/>
    <w:rsid w:val="00F01572"/>
    <w:rsid w:val="00F01992"/>
    <w:rsid w:val="00F029C3"/>
    <w:rsid w:val="00F02DD6"/>
    <w:rsid w:val="00F0347B"/>
    <w:rsid w:val="00F034BF"/>
    <w:rsid w:val="00F03863"/>
    <w:rsid w:val="00F03885"/>
    <w:rsid w:val="00F0410A"/>
    <w:rsid w:val="00F04BD2"/>
    <w:rsid w:val="00F05136"/>
    <w:rsid w:val="00F0700D"/>
    <w:rsid w:val="00F075A2"/>
    <w:rsid w:val="00F114F5"/>
    <w:rsid w:val="00F1193D"/>
    <w:rsid w:val="00F11BE7"/>
    <w:rsid w:val="00F11DC0"/>
    <w:rsid w:val="00F131EB"/>
    <w:rsid w:val="00F132AF"/>
    <w:rsid w:val="00F1359D"/>
    <w:rsid w:val="00F1398E"/>
    <w:rsid w:val="00F13F27"/>
    <w:rsid w:val="00F13F52"/>
    <w:rsid w:val="00F1419F"/>
    <w:rsid w:val="00F16391"/>
    <w:rsid w:val="00F16641"/>
    <w:rsid w:val="00F166DD"/>
    <w:rsid w:val="00F1687D"/>
    <w:rsid w:val="00F16F41"/>
    <w:rsid w:val="00F17515"/>
    <w:rsid w:val="00F17824"/>
    <w:rsid w:val="00F17880"/>
    <w:rsid w:val="00F2087B"/>
    <w:rsid w:val="00F20948"/>
    <w:rsid w:val="00F20C28"/>
    <w:rsid w:val="00F20D6B"/>
    <w:rsid w:val="00F2225C"/>
    <w:rsid w:val="00F22462"/>
    <w:rsid w:val="00F22775"/>
    <w:rsid w:val="00F2352E"/>
    <w:rsid w:val="00F24004"/>
    <w:rsid w:val="00F24635"/>
    <w:rsid w:val="00F24781"/>
    <w:rsid w:val="00F251C5"/>
    <w:rsid w:val="00F25272"/>
    <w:rsid w:val="00F256DD"/>
    <w:rsid w:val="00F25964"/>
    <w:rsid w:val="00F27A61"/>
    <w:rsid w:val="00F3035E"/>
    <w:rsid w:val="00F31016"/>
    <w:rsid w:val="00F31402"/>
    <w:rsid w:val="00F31B51"/>
    <w:rsid w:val="00F31BE4"/>
    <w:rsid w:val="00F32C87"/>
    <w:rsid w:val="00F33155"/>
    <w:rsid w:val="00F331D7"/>
    <w:rsid w:val="00F333A1"/>
    <w:rsid w:val="00F33B5A"/>
    <w:rsid w:val="00F33C48"/>
    <w:rsid w:val="00F3403A"/>
    <w:rsid w:val="00F34AC5"/>
    <w:rsid w:val="00F351FC"/>
    <w:rsid w:val="00F3555B"/>
    <w:rsid w:val="00F3587E"/>
    <w:rsid w:val="00F35BEC"/>
    <w:rsid w:val="00F36030"/>
    <w:rsid w:val="00F3613B"/>
    <w:rsid w:val="00F3653F"/>
    <w:rsid w:val="00F366DA"/>
    <w:rsid w:val="00F36A92"/>
    <w:rsid w:val="00F37114"/>
    <w:rsid w:val="00F400DF"/>
    <w:rsid w:val="00F401FD"/>
    <w:rsid w:val="00F42943"/>
    <w:rsid w:val="00F42A0B"/>
    <w:rsid w:val="00F42EDC"/>
    <w:rsid w:val="00F43363"/>
    <w:rsid w:val="00F43688"/>
    <w:rsid w:val="00F43A29"/>
    <w:rsid w:val="00F43E41"/>
    <w:rsid w:val="00F443A0"/>
    <w:rsid w:val="00F449AE"/>
    <w:rsid w:val="00F45986"/>
    <w:rsid w:val="00F4599B"/>
    <w:rsid w:val="00F45FF1"/>
    <w:rsid w:val="00F460B9"/>
    <w:rsid w:val="00F46292"/>
    <w:rsid w:val="00F465C2"/>
    <w:rsid w:val="00F46F8E"/>
    <w:rsid w:val="00F47C77"/>
    <w:rsid w:val="00F50021"/>
    <w:rsid w:val="00F50430"/>
    <w:rsid w:val="00F509DC"/>
    <w:rsid w:val="00F5121E"/>
    <w:rsid w:val="00F5123E"/>
    <w:rsid w:val="00F514FC"/>
    <w:rsid w:val="00F51798"/>
    <w:rsid w:val="00F528D2"/>
    <w:rsid w:val="00F5298E"/>
    <w:rsid w:val="00F52A66"/>
    <w:rsid w:val="00F52AF6"/>
    <w:rsid w:val="00F532CE"/>
    <w:rsid w:val="00F5351B"/>
    <w:rsid w:val="00F54F84"/>
    <w:rsid w:val="00F5570E"/>
    <w:rsid w:val="00F55BB1"/>
    <w:rsid w:val="00F55DAF"/>
    <w:rsid w:val="00F5675D"/>
    <w:rsid w:val="00F56922"/>
    <w:rsid w:val="00F57172"/>
    <w:rsid w:val="00F57266"/>
    <w:rsid w:val="00F60A15"/>
    <w:rsid w:val="00F6110E"/>
    <w:rsid w:val="00F618EA"/>
    <w:rsid w:val="00F61C67"/>
    <w:rsid w:val="00F6209E"/>
    <w:rsid w:val="00F6276F"/>
    <w:rsid w:val="00F62D74"/>
    <w:rsid w:val="00F62D9A"/>
    <w:rsid w:val="00F63073"/>
    <w:rsid w:val="00F63245"/>
    <w:rsid w:val="00F634FF"/>
    <w:rsid w:val="00F63F5D"/>
    <w:rsid w:val="00F643C2"/>
    <w:rsid w:val="00F64BF9"/>
    <w:rsid w:val="00F6530B"/>
    <w:rsid w:val="00F65882"/>
    <w:rsid w:val="00F662E2"/>
    <w:rsid w:val="00F66492"/>
    <w:rsid w:val="00F665C6"/>
    <w:rsid w:val="00F66A96"/>
    <w:rsid w:val="00F66B02"/>
    <w:rsid w:val="00F6739B"/>
    <w:rsid w:val="00F677AA"/>
    <w:rsid w:val="00F67C28"/>
    <w:rsid w:val="00F709FC"/>
    <w:rsid w:val="00F70E82"/>
    <w:rsid w:val="00F71FB8"/>
    <w:rsid w:val="00F727A1"/>
    <w:rsid w:val="00F73EBD"/>
    <w:rsid w:val="00F7472E"/>
    <w:rsid w:val="00F74912"/>
    <w:rsid w:val="00F74B48"/>
    <w:rsid w:val="00F74E8D"/>
    <w:rsid w:val="00F74EC2"/>
    <w:rsid w:val="00F759D2"/>
    <w:rsid w:val="00F75AA4"/>
    <w:rsid w:val="00F75BF6"/>
    <w:rsid w:val="00F76DC0"/>
    <w:rsid w:val="00F76FE1"/>
    <w:rsid w:val="00F770B5"/>
    <w:rsid w:val="00F7731C"/>
    <w:rsid w:val="00F77C5D"/>
    <w:rsid w:val="00F77E46"/>
    <w:rsid w:val="00F80927"/>
    <w:rsid w:val="00F80B8E"/>
    <w:rsid w:val="00F816D7"/>
    <w:rsid w:val="00F82466"/>
    <w:rsid w:val="00F82C87"/>
    <w:rsid w:val="00F82E3D"/>
    <w:rsid w:val="00F83358"/>
    <w:rsid w:val="00F8356A"/>
    <w:rsid w:val="00F84A4D"/>
    <w:rsid w:val="00F84C4E"/>
    <w:rsid w:val="00F851DE"/>
    <w:rsid w:val="00F85B42"/>
    <w:rsid w:val="00F85B4C"/>
    <w:rsid w:val="00F85F1B"/>
    <w:rsid w:val="00F866C7"/>
    <w:rsid w:val="00F86DB1"/>
    <w:rsid w:val="00F87773"/>
    <w:rsid w:val="00F879F4"/>
    <w:rsid w:val="00F87A39"/>
    <w:rsid w:val="00F87AD5"/>
    <w:rsid w:val="00F87DD2"/>
    <w:rsid w:val="00F90611"/>
    <w:rsid w:val="00F908F9"/>
    <w:rsid w:val="00F91607"/>
    <w:rsid w:val="00F919B6"/>
    <w:rsid w:val="00F91BFC"/>
    <w:rsid w:val="00F92AC1"/>
    <w:rsid w:val="00F92EA8"/>
    <w:rsid w:val="00F94EC1"/>
    <w:rsid w:val="00F963F4"/>
    <w:rsid w:val="00F96720"/>
    <w:rsid w:val="00F96EA3"/>
    <w:rsid w:val="00F97611"/>
    <w:rsid w:val="00F9765C"/>
    <w:rsid w:val="00F97D24"/>
    <w:rsid w:val="00FA07D4"/>
    <w:rsid w:val="00FA0837"/>
    <w:rsid w:val="00FA1B72"/>
    <w:rsid w:val="00FA28C4"/>
    <w:rsid w:val="00FA2DD9"/>
    <w:rsid w:val="00FA53AE"/>
    <w:rsid w:val="00FA5E12"/>
    <w:rsid w:val="00FA656D"/>
    <w:rsid w:val="00FA669D"/>
    <w:rsid w:val="00FA6847"/>
    <w:rsid w:val="00FA6B66"/>
    <w:rsid w:val="00FA7C9A"/>
    <w:rsid w:val="00FB0943"/>
    <w:rsid w:val="00FB1760"/>
    <w:rsid w:val="00FB17A5"/>
    <w:rsid w:val="00FB2219"/>
    <w:rsid w:val="00FB27CA"/>
    <w:rsid w:val="00FB297F"/>
    <w:rsid w:val="00FB31C4"/>
    <w:rsid w:val="00FB3518"/>
    <w:rsid w:val="00FB3583"/>
    <w:rsid w:val="00FB4172"/>
    <w:rsid w:val="00FB4711"/>
    <w:rsid w:val="00FB4C61"/>
    <w:rsid w:val="00FB5522"/>
    <w:rsid w:val="00FB5581"/>
    <w:rsid w:val="00FB6E19"/>
    <w:rsid w:val="00FB709A"/>
    <w:rsid w:val="00FC01F8"/>
    <w:rsid w:val="00FC1384"/>
    <w:rsid w:val="00FC1D23"/>
    <w:rsid w:val="00FC1F34"/>
    <w:rsid w:val="00FC2636"/>
    <w:rsid w:val="00FC277C"/>
    <w:rsid w:val="00FC2EA5"/>
    <w:rsid w:val="00FC30FC"/>
    <w:rsid w:val="00FC3247"/>
    <w:rsid w:val="00FC39DA"/>
    <w:rsid w:val="00FC3A40"/>
    <w:rsid w:val="00FC474B"/>
    <w:rsid w:val="00FC50DE"/>
    <w:rsid w:val="00FC6C41"/>
    <w:rsid w:val="00FC75E4"/>
    <w:rsid w:val="00FC797F"/>
    <w:rsid w:val="00FD041F"/>
    <w:rsid w:val="00FD06A9"/>
    <w:rsid w:val="00FD1758"/>
    <w:rsid w:val="00FD17DB"/>
    <w:rsid w:val="00FD19D3"/>
    <w:rsid w:val="00FD1C9A"/>
    <w:rsid w:val="00FD1E19"/>
    <w:rsid w:val="00FD2054"/>
    <w:rsid w:val="00FD24F9"/>
    <w:rsid w:val="00FD2766"/>
    <w:rsid w:val="00FD3A4E"/>
    <w:rsid w:val="00FD3D64"/>
    <w:rsid w:val="00FD3D8F"/>
    <w:rsid w:val="00FD4262"/>
    <w:rsid w:val="00FD45CB"/>
    <w:rsid w:val="00FD47BF"/>
    <w:rsid w:val="00FD6252"/>
    <w:rsid w:val="00FD635B"/>
    <w:rsid w:val="00FD6760"/>
    <w:rsid w:val="00FD77FE"/>
    <w:rsid w:val="00FE0274"/>
    <w:rsid w:val="00FE046B"/>
    <w:rsid w:val="00FE0523"/>
    <w:rsid w:val="00FE061F"/>
    <w:rsid w:val="00FE0AAC"/>
    <w:rsid w:val="00FE0C0B"/>
    <w:rsid w:val="00FE1821"/>
    <w:rsid w:val="00FE1A5B"/>
    <w:rsid w:val="00FE1D33"/>
    <w:rsid w:val="00FE20ED"/>
    <w:rsid w:val="00FE23E7"/>
    <w:rsid w:val="00FE25DD"/>
    <w:rsid w:val="00FE317C"/>
    <w:rsid w:val="00FE4346"/>
    <w:rsid w:val="00FE4ADB"/>
    <w:rsid w:val="00FE570B"/>
    <w:rsid w:val="00FE639C"/>
    <w:rsid w:val="00FE695C"/>
    <w:rsid w:val="00FE6B14"/>
    <w:rsid w:val="00FE6D71"/>
    <w:rsid w:val="00FE6E97"/>
    <w:rsid w:val="00FE708E"/>
    <w:rsid w:val="00FE7488"/>
    <w:rsid w:val="00FE77A6"/>
    <w:rsid w:val="00FE7D5B"/>
    <w:rsid w:val="00FF1CDF"/>
    <w:rsid w:val="00FF2E98"/>
    <w:rsid w:val="00FF3769"/>
    <w:rsid w:val="00FF3B34"/>
    <w:rsid w:val="00FF3DDA"/>
    <w:rsid w:val="00FF469F"/>
    <w:rsid w:val="00FF59C4"/>
    <w:rsid w:val="00FF68C3"/>
    <w:rsid w:val="00FF6E36"/>
    <w:rsid w:val="00FF7A6B"/>
    <w:rsid w:val="00FF7AA6"/>
    <w:rsid w:val="00FF7D63"/>
    <w:rsid w:val="0105D072"/>
    <w:rsid w:val="017D193B"/>
    <w:rsid w:val="01AD51FB"/>
    <w:rsid w:val="01B7502E"/>
    <w:rsid w:val="01E6DD51"/>
    <w:rsid w:val="01F9681C"/>
    <w:rsid w:val="020C59F3"/>
    <w:rsid w:val="0224AB6A"/>
    <w:rsid w:val="022A2C7E"/>
    <w:rsid w:val="023BC631"/>
    <w:rsid w:val="0261D306"/>
    <w:rsid w:val="0271FD27"/>
    <w:rsid w:val="0282DDDC"/>
    <w:rsid w:val="02EF2B7A"/>
    <w:rsid w:val="030033E9"/>
    <w:rsid w:val="033338F3"/>
    <w:rsid w:val="0333BD7F"/>
    <w:rsid w:val="0334A2B6"/>
    <w:rsid w:val="03577FE1"/>
    <w:rsid w:val="037799E0"/>
    <w:rsid w:val="037909A3"/>
    <w:rsid w:val="037C3B69"/>
    <w:rsid w:val="03A17AE5"/>
    <w:rsid w:val="03B70EA9"/>
    <w:rsid w:val="03C110E2"/>
    <w:rsid w:val="03E5D315"/>
    <w:rsid w:val="0418B067"/>
    <w:rsid w:val="0436A9A1"/>
    <w:rsid w:val="0484F488"/>
    <w:rsid w:val="0491B554"/>
    <w:rsid w:val="04D5E587"/>
    <w:rsid w:val="04EFEB77"/>
    <w:rsid w:val="051306E4"/>
    <w:rsid w:val="05146A22"/>
    <w:rsid w:val="0528FCEE"/>
    <w:rsid w:val="052A0225"/>
    <w:rsid w:val="053E35D1"/>
    <w:rsid w:val="0546BBC9"/>
    <w:rsid w:val="055673A3"/>
    <w:rsid w:val="0585656E"/>
    <w:rsid w:val="059F39AC"/>
    <w:rsid w:val="05AF9E12"/>
    <w:rsid w:val="05B4601E"/>
    <w:rsid w:val="06381F97"/>
    <w:rsid w:val="067330C2"/>
    <w:rsid w:val="0699B071"/>
    <w:rsid w:val="06BEE876"/>
    <w:rsid w:val="06F81F0C"/>
    <w:rsid w:val="07101191"/>
    <w:rsid w:val="079F7FC2"/>
    <w:rsid w:val="07C8327C"/>
    <w:rsid w:val="07D1439C"/>
    <w:rsid w:val="081B5DA1"/>
    <w:rsid w:val="081E21BF"/>
    <w:rsid w:val="0837BEB2"/>
    <w:rsid w:val="087E5C8B"/>
    <w:rsid w:val="088A3204"/>
    <w:rsid w:val="08918F95"/>
    <w:rsid w:val="08A69D08"/>
    <w:rsid w:val="08CFB2C9"/>
    <w:rsid w:val="08D2D883"/>
    <w:rsid w:val="08E02784"/>
    <w:rsid w:val="08F7D9A4"/>
    <w:rsid w:val="090E9A92"/>
    <w:rsid w:val="093515BC"/>
    <w:rsid w:val="0966CA4D"/>
    <w:rsid w:val="097B244D"/>
    <w:rsid w:val="09A07BA7"/>
    <w:rsid w:val="09A37524"/>
    <w:rsid w:val="09C0DD4B"/>
    <w:rsid w:val="09EC905D"/>
    <w:rsid w:val="09F7D8A6"/>
    <w:rsid w:val="0A0F6BF3"/>
    <w:rsid w:val="0A114C9A"/>
    <w:rsid w:val="0A3FC10D"/>
    <w:rsid w:val="0A4C1677"/>
    <w:rsid w:val="0A6E1CA3"/>
    <w:rsid w:val="0AACB2B8"/>
    <w:rsid w:val="0AD3BEAC"/>
    <w:rsid w:val="0AF8A15A"/>
    <w:rsid w:val="0B026A5F"/>
    <w:rsid w:val="0B04D952"/>
    <w:rsid w:val="0B08E45E"/>
    <w:rsid w:val="0B1869C5"/>
    <w:rsid w:val="0B1C6919"/>
    <w:rsid w:val="0B4FE14D"/>
    <w:rsid w:val="0B563717"/>
    <w:rsid w:val="0B5CD768"/>
    <w:rsid w:val="0B92319D"/>
    <w:rsid w:val="0B9FEBF5"/>
    <w:rsid w:val="0BA108D7"/>
    <w:rsid w:val="0BC92F6C"/>
    <w:rsid w:val="0BDE3DCA"/>
    <w:rsid w:val="0BECBE03"/>
    <w:rsid w:val="0C0BA5A6"/>
    <w:rsid w:val="0C374842"/>
    <w:rsid w:val="0C8A061E"/>
    <w:rsid w:val="0C989954"/>
    <w:rsid w:val="0D485D2B"/>
    <w:rsid w:val="0D5751FB"/>
    <w:rsid w:val="0D5B029D"/>
    <w:rsid w:val="0D5DA533"/>
    <w:rsid w:val="0D69CD04"/>
    <w:rsid w:val="0D6E93EE"/>
    <w:rsid w:val="0D98B61C"/>
    <w:rsid w:val="0DABEE0C"/>
    <w:rsid w:val="0DAE730A"/>
    <w:rsid w:val="0E19F2E8"/>
    <w:rsid w:val="0E2A91B3"/>
    <w:rsid w:val="0E531EE0"/>
    <w:rsid w:val="0E698FEB"/>
    <w:rsid w:val="0E87D1FB"/>
    <w:rsid w:val="0EB2DCA8"/>
    <w:rsid w:val="0EBEEE10"/>
    <w:rsid w:val="0EC1DB43"/>
    <w:rsid w:val="0EF3225C"/>
    <w:rsid w:val="0F0E5E5E"/>
    <w:rsid w:val="0F15DE8C"/>
    <w:rsid w:val="0F1CF971"/>
    <w:rsid w:val="0F411F5C"/>
    <w:rsid w:val="0F605570"/>
    <w:rsid w:val="0F82DFE9"/>
    <w:rsid w:val="0F880641"/>
    <w:rsid w:val="0F8D09C4"/>
    <w:rsid w:val="0F952C2B"/>
    <w:rsid w:val="0FC8715F"/>
    <w:rsid w:val="0FDDEE6B"/>
    <w:rsid w:val="0FDF01DD"/>
    <w:rsid w:val="1036D7DA"/>
    <w:rsid w:val="1062A2F0"/>
    <w:rsid w:val="10B8C9D2"/>
    <w:rsid w:val="10BE026D"/>
    <w:rsid w:val="10C236A1"/>
    <w:rsid w:val="10C2DE92"/>
    <w:rsid w:val="10D01D36"/>
    <w:rsid w:val="10F6181A"/>
    <w:rsid w:val="10F80351"/>
    <w:rsid w:val="10FE6B29"/>
    <w:rsid w:val="114F9DEB"/>
    <w:rsid w:val="117301CE"/>
    <w:rsid w:val="117B4FA8"/>
    <w:rsid w:val="11A92CE1"/>
    <w:rsid w:val="11DEA0F8"/>
    <w:rsid w:val="11EE09E8"/>
    <w:rsid w:val="11F01F2D"/>
    <w:rsid w:val="11FE7C58"/>
    <w:rsid w:val="12359ECE"/>
    <w:rsid w:val="12549A33"/>
    <w:rsid w:val="125AD441"/>
    <w:rsid w:val="131F1295"/>
    <w:rsid w:val="1329297C"/>
    <w:rsid w:val="133401E0"/>
    <w:rsid w:val="134E9E18"/>
    <w:rsid w:val="136E7FC4"/>
    <w:rsid w:val="1375111A"/>
    <w:rsid w:val="13B103A4"/>
    <w:rsid w:val="13BF8C35"/>
    <w:rsid w:val="13C057F8"/>
    <w:rsid w:val="13F06A94"/>
    <w:rsid w:val="142DB8DC"/>
    <w:rsid w:val="14BCCA27"/>
    <w:rsid w:val="14D30FEC"/>
    <w:rsid w:val="14FB50EA"/>
    <w:rsid w:val="1513FADD"/>
    <w:rsid w:val="15493F30"/>
    <w:rsid w:val="15656BCD"/>
    <w:rsid w:val="156DE629"/>
    <w:rsid w:val="1574DEE9"/>
    <w:rsid w:val="15934693"/>
    <w:rsid w:val="1597C740"/>
    <w:rsid w:val="159BA981"/>
    <w:rsid w:val="15CD98F4"/>
    <w:rsid w:val="15D1DC4C"/>
    <w:rsid w:val="163BAE10"/>
    <w:rsid w:val="164A785D"/>
    <w:rsid w:val="169F816B"/>
    <w:rsid w:val="16DBF713"/>
    <w:rsid w:val="16F84CB3"/>
    <w:rsid w:val="1710AF4A"/>
    <w:rsid w:val="172FB62D"/>
    <w:rsid w:val="173DD357"/>
    <w:rsid w:val="174A1F07"/>
    <w:rsid w:val="17E35C5A"/>
    <w:rsid w:val="1803E47B"/>
    <w:rsid w:val="1804C13D"/>
    <w:rsid w:val="1821572A"/>
    <w:rsid w:val="18388DAB"/>
    <w:rsid w:val="184DE27C"/>
    <w:rsid w:val="18CD4886"/>
    <w:rsid w:val="18EB87E6"/>
    <w:rsid w:val="1927CE7B"/>
    <w:rsid w:val="1929F99E"/>
    <w:rsid w:val="19429144"/>
    <w:rsid w:val="197ED2C5"/>
    <w:rsid w:val="198F6E94"/>
    <w:rsid w:val="19B3D954"/>
    <w:rsid w:val="19B73E0F"/>
    <w:rsid w:val="1A214D7B"/>
    <w:rsid w:val="1A6D49F6"/>
    <w:rsid w:val="1A7325E9"/>
    <w:rsid w:val="1ADC4321"/>
    <w:rsid w:val="1BE012FB"/>
    <w:rsid w:val="1BE4A6C6"/>
    <w:rsid w:val="1BE508D2"/>
    <w:rsid w:val="1BF80CAE"/>
    <w:rsid w:val="1CBE7220"/>
    <w:rsid w:val="1CE79FD0"/>
    <w:rsid w:val="1CFE3877"/>
    <w:rsid w:val="1D34E0C3"/>
    <w:rsid w:val="1D666E7B"/>
    <w:rsid w:val="1D76404A"/>
    <w:rsid w:val="1DDC700E"/>
    <w:rsid w:val="1DE93C6D"/>
    <w:rsid w:val="1DEFC963"/>
    <w:rsid w:val="1E441618"/>
    <w:rsid w:val="1E73947D"/>
    <w:rsid w:val="1E7B0770"/>
    <w:rsid w:val="1E9F240F"/>
    <w:rsid w:val="1F0BAF5F"/>
    <w:rsid w:val="1F1210AB"/>
    <w:rsid w:val="1F252815"/>
    <w:rsid w:val="1F2A4781"/>
    <w:rsid w:val="1F73DF24"/>
    <w:rsid w:val="1F82E658"/>
    <w:rsid w:val="1FFEB38B"/>
    <w:rsid w:val="201C18C2"/>
    <w:rsid w:val="20362F1F"/>
    <w:rsid w:val="2041D445"/>
    <w:rsid w:val="2103D091"/>
    <w:rsid w:val="21060E4B"/>
    <w:rsid w:val="210AD168"/>
    <w:rsid w:val="210C125C"/>
    <w:rsid w:val="2142D8E6"/>
    <w:rsid w:val="21AA5717"/>
    <w:rsid w:val="21B2F501"/>
    <w:rsid w:val="21BF955E"/>
    <w:rsid w:val="21CA08FA"/>
    <w:rsid w:val="21E26F38"/>
    <w:rsid w:val="220A3167"/>
    <w:rsid w:val="22251C43"/>
    <w:rsid w:val="222E5BAB"/>
    <w:rsid w:val="22470ABE"/>
    <w:rsid w:val="22526841"/>
    <w:rsid w:val="228679D5"/>
    <w:rsid w:val="22A3F897"/>
    <w:rsid w:val="22BD40BC"/>
    <w:rsid w:val="22C9FB8B"/>
    <w:rsid w:val="22CDF4FD"/>
    <w:rsid w:val="22CE1B38"/>
    <w:rsid w:val="22D1B937"/>
    <w:rsid w:val="2310F1B0"/>
    <w:rsid w:val="23183BC8"/>
    <w:rsid w:val="23430B01"/>
    <w:rsid w:val="237796E7"/>
    <w:rsid w:val="23AE4128"/>
    <w:rsid w:val="23EE38A2"/>
    <w:rsid w:val="24109667"/>
    <w:rsid w:val="2433C1A5"/>
    <w:rsid w:val="243844A6"/>
    <w:rsid w:val="24BBB448"/>
    <w:rsid w:val="24EBC403"/>
    <w:rsid w:val="24FA490E"/>
    <w:rsid w:val="24FCFB3C"/>
    <w:rsid w:val="250243C4"/>
    <w:rsid w:val="2565E685"/>
    <w:rsid w:val="257AF0E3"/>
    <w:rsid w:val="2599DEAC"/>
    <w:rsid w:val="25B40EBE"/>
    <w:rsid w:val="25B5B83D"/>
    <w:rsid w:val="25BB20E8"/>
    <w:rsid w:val="25E72D0F"/>
    <w:rsid w:val="261E9226"/>
    <w:rsid w:val="262F073F"/>
    <w:rsid w:val="2646E9DB"/>
    <w:rsid w:val="272619DC"/>
    <w:rsid w:val="27287143"/>
    <w:rsid w:val="27388094"/>
    <w:rsid w:val="2747E51A"/>
    <w:rsid w:val="274FDF1F"/>
    <w:rsid w:val="276D6249"/>
    <w:rsid w:val="278BBDFD"/>
    <w:rsid w:val="27AC6D3C"/>
    <w:rsid w:val="28016DAA"/>
    <w:rsid w:val="28063494"/>
    <w:rsid w:val="2814FCD7"/>
    <w:rsid w:val="281C2D35"/>
    <w:rsid w:val="28439F7B"/>
    <w:rsid w:val="28599E42"/>
    <w:rsid w:val="286AB949"/>
    <w:rsid w:val="2875BFE3"/>
    <w:rsid w:val="287C0F49"/>
    <w:rsid w:val="28A91CDB"/>
    <w:rsid w:val="28AD3FC3"/>
    <w:rsid w:val="28B1B514"/>
    <w:rsid w:val="28BEFD69"/>
    <w:rsid w:val="28ED58FF"/>
    <w:rsid w:val="291F22B5"/>
    <w:rsid w:val="2944C206"/>
    <w:rsid w:val="29495E70"/>
    <w:rsid w:val="2970F1C7"/>
    <w:rsid w:val="297D1A56"/>
    <w:rsid w:val="297E3AF6"/>
    <w:rsid w:val="2995B448"/>
    <w:rsid w:val="29C5DE41"/>
    <w:rsid w:val="29D8C002"/>
    <w:rsid w:val="2A0285EC"/>
    <w:rsid w:val="2A0357E4"/>
    <w:rsid w:val="2A05F1F3"/>
    <w:rsid w:val="2A2F4FE0"/>
    <w:rsid w:val="2A342C66"/>
    <w:rsid w:val="2AAE3D38"/>
    <w:rsid w:val="2AE903D7"/>
    <w:rsid w:val="2B1F13B4"/>
    <w:rsid w:val="2B1F9D2C"/>
    <w:rsid w:val="2B362362"/>
    <w:rsid w:val="2B525A67"/>
    <w:rsid w:val="2B5618A1"/>
    <w:rsid w:val="2B723B7C"/>
    <w:rsid w:val="2B749063"/>
    <w:rsid w:val="2B9983ED"/>
    <w:rsid w:val="2BD4D87D"/>
    <w:rsid w:val="2BD765DE"/>
    <w:rsid w:val="2C212F19"/>
    <w:rsid w:val="2C2C2274"/>
    <w:rsid w:val="2C70CFB2"/>
    <w:rsid w:val="2C775C7E"/>
    <w:rsid w:val="2C9D206C"/>
    <w:rsid w:val="2CA0AACD"/>
    <w:rsid w:val="2CAF23E3"/>
    <w:rsid w:val="2CEE7E3B"/>
    <w:rsid w:val="2D043EAB"/>
    <w:rsid w:val="2D131DBA"/>
    <w:rsid w:val="2D13E708"/>
    <w:rsid w:val="2D511413"/>
    <w:rsid w:val="2D51A645"/>
    <w:rsid w:val="2D57A2C2"/>
    <w:rsid w:val="2D9303EA"/>
    <w:rsid w:val="2D9BADF4"/>
    <w:rsid w:val="2DA7C218"/>
    <w:rsid w:val="2DCC9F89"/>
    <w:rsid w:val="2DF13A95"/>
    <w:rsid w:val="2E0FBC48"/>
    <w:rsid w:val="2E2B64C9"/>
    <w:rsid w:val="2E9FAF80"/>
    <w:rsid w:val="2F1D90F6"/>
    <w:rsid w:val="2F278E8D"/>
    <w:rsid w:val="2F86BAB3"/>
    <w:rsid w:val="2F871422"/>
    <w:rsid w:val="2FED6E9D"/>
    <w:rsid w:val="3009C92D"/>
    <w:rsid w:val="301BF768"/>
    <w:rsid w:val="302F5710"/>
    <w:rsid w:val="30409085"/>
    <w:rsid w:val="304B7E18"/>
    <w:rsid w:val="3050E9B7"/>
    <w:rsid w:val="30650BA8"/>
    <w:rsid w:val="30AAA24B"/>
    <w:rsid w:val="310174DA"/>
    <w:rsid w:val="3151A047"/>
    <w:rsid w:val="31948481"/>
    <w:rsid w:val="31C93207"/>
    <w:rsid w:val="31F03169"/>
    <w:rsid w:val="3228EFB4"/>
    <w:rsid w:val="32364103"/>
    <w:rsid w:val="32A70AE6"/>
    <w:rsid w:val="32CBE009"/>
    <w:rsid w:val="32EC3625"/>
    <w:rsid w:val="3315D390"/>
    <w:rsid w:val="3344EB83"/>
    <w:rsid w:val="334EE998"/>
    <w:rsid w:val="336DCE8C"/>
    <w:rsid w:val="336EBFF3"/>
    <w:rsid w:val="33BD86A3"/>
    <w:rsid w:val="33D28DBD"/>
    <w:rsid w:val="33D9C55B"/>
    <w:rsid w:val="3415A040"/>
    <w:rsid w:val="3489F718"/>
    <w:rsid w:val="349AC1E0"/>
    <w:rsid w:val="349C8D5A"/>
    <w:rsid w:val="34B114EF"/>
    <w:rsid w:val="34B4F970"/>
    <w:rsid w:val="34F4EF76"/>
    <w:rsid w:val="34F57303"/>
    <w:rsid w:val="3502DB0C"/>
    <w:rsid w:val="35245ADA"/>
    <w:rsid w:val="3551CCEC"/>
    <w:rsid w:val="3552D27C"/>
    <w:rsid w:val="356264AE"/>
    <w:rsid w:val="35745FE3"/>
    <w:rsid w:val="357D518F"/>
    <w:rsid w:val="358F237E"/>
    <w:rsid w:val="359D8071"/>
    <w:rsid w:val="35F543F1"/>
    <w:rsid w:val="360A6B69"/>
    <w:rsid w:val="361A01F0"/>
    <w:rsid w:val="36299F95"/>
    <w:rsid w:val="364FCDB2"/>
    <w:rsid w:val="36599C46"/>
    <w:rsid w:val="367BC113"/>
    <w:rsid w:val="36AA1237"/>
    <w:rsid w:val="36F86D7C"/>
    <w:rsid w:val="3728A2DB"/>
    <w:rsid w:val="37324D07"/>
    <w:rsid w:val="373950D2"/>
    <w:rsid w:val="374C84E2"/>
    <w:rsid w:val="375612C6"/>
    <w:rsid w:val="37799B90"/>
    <w:rsid w:val="378A2622"/>
    <w:rsid w:val="37A6D578"/>
    <w:rsid w:val="37BA2B0A"/>
    <w:rsid w:val="37F16E4C"/>
    <w:rsid w:val="37FE8310"/>
    <w:rsid w:val="3858D5E2"/>
    <w:rsid w:val="38768A2B"/>
    <w:rsid w:val="38CF2474"/>
    <w:rsid w:val="38F671A1"/>
    <w:rsid w:val="390B5467"/>
    <w:rsid w:val="394A5CA2"/>
    <w:rsid w:val="396047D4"/>
    <w:rsid w:val="3967C27B"/>
    <w:rsid w:val="397FAC51"/>
    <w:rsid w:val="39C2CD4E"/>
    <w:rsid w:val="39DE175F"/>
    <w:rsid w:val="3A01743F"/>
    <w:rsid w:val="3A03F87B"/>
    <w:rsid w:val="3A7B8B76"/>
    <w:rsid w:val="3AA6A280"/>
    <w:rsid w:val="3AB04BF4"/>
    <w:rsid w:val="3ADF5A30"/>
    <w:rsid w:val="3AFEC450"/>
    <w:rsid w:val="3B04222B"/>
    <w:rsid w:val="3B107067"/>
    <w:rsid w:val="3B292D39"/>
    <w:rsid w:val="3B885745"/>
    <w:rsid w:val="3B92FA35"/>
    <w:rsid w:val="3B93BD08"/>
    <w:rsid w:val="3BADB547"/>
    <w:rsid w:val="3BE2EBA1"/>
    <w:rsid w:val="3C29CCCC"/>
    <w:rsid w:val="3C51286A"/>
    <w:rsid w:val="3C8391D1"/>
    <w:rsid w:val="3C8B7FA6"/>
    <w:rsid w:val="3C9452EE"/>
    <w:rsid w:val="3C9AC6AB"/>
    <w:rsid w:val="3CA279AB"/>
    <w:rsid w:val="3CCCCC0D"/>
    <w:rsid w:val="3CDAF0C7"/>
    <w:rsid w:val="3D11D284"/>
    <w:rsid w:val="3D15B821"/>
    <w:rsid w:val="3D391501"/>
    <w:rsid w:val="3D579A33"/>
    <w:rsid w:val="3D66FFFE"/>
    <w:rsid w:val="3D6AAA7D"/>
    <w:rsid w:val="3D7335D1"/>
    <w:rsid w:val="3D7F238A"/>
    <w:rsid w:val="3DC59D2D"/>
    <w:rsid w:val="3DDD31F3"/>
    <w:rsid w:val="3DFD2D34"/>
    <w:rsid w:val="3E2AF2F5"/>
    <w:rsid w:val="3E30B71A"/>
    <w:rsid w:val="3E78EA75"/>
    <w:rsid w:val="3EAA3C3C"/>
    <w:rsid w:val="3EAD2C13"/>
    <w:rsid w:val="3EAF2517"/>
    <w:rsid w:val="3EB29BCF"/>
    <w:rsid w:val="3EC5AA52"/>
    <w:rsid w:val="3EE35238"/>
    <w:rsid w:val="3F088725"/>
    <w:rsid w:val="3F1FA4C5"/>
    <w:rsid w:val="3F741AF5"/>
    <w:rsid w:val="3F790254"/>
    <w:rsid w:val="3FC1DAA8"/>
    <w:rsid w:val="3FCAB92D"/>
    <w:rsid w:val="401815D6"/>
    <w:rsid w:val="403AD206"/>
    <w:rsid w:val="405FE33A"/>
    <w:rsid w:val="406DCB1C"/>
    <w:rsid w:val="40861E5D"/>
    <w:rsid w:val="4092EA83"/>
    <w:rsid w:val="4093DC7E"/>
    <w:rsid w:val="409E4D4D"/>
    <w:rsid w:val="40E12892"/>
    <w:rsid w:val="40E1AE15"/>
    <w:rsid w:val="4109219B"/>
    <w:rsid w:val="41294AF6"/>
    <w:rsid w:val="4161C8B0"/>
    <w:rsid w:val="416357C8"/>
    <w:rsid w:val="416F8133"/>
    <w:rsid w:val="417195D9"/>
    <w:rsid w:val="41B1FFCD"/>
    <w:rsid w:val="41CE4A60"/>
    <w:rsid w:val="41EBF075"/>
    <w:rsid w:val="42AD76E9"/>
    <w:rsid w:val="438D6F95"/>
    <w:rsid w:val="43EEA217"/>
    <w:rsid w:val="4450313B"/>
    <w:rsid w:val="44586CC8"/>
    <w:rsid w:val="445A6251"/>
    <w:rsid w:val="445B9888"/>
    <w:rsid w:val="446DE68B"/>
    <w:rsid w:val="448D0F49"/>
    <w:rsid w:val="44C6634C"/>
    <w:rsid w:val="44E9A08F"/>
    <w:rsid w:val="453983F9"/>
    <w:rsid w:val="4544EC39"/>
    <w:rsid w:val="454B6078"/>
    <w:rsid w:val="455579E1"/>
    <w:rsid w:val="45651E46"/>
    <w:rsid w:val="45D607C1"/>
    <w:rsid w:val="45E248AD"/>
    <w:rsid w:val="4614AD4C"/>
    <w:rsid w:val="466A8C37"/>
    <w:rsid w:val="466ED1CE"/>
    <w:rsid w:val="467124BE"/>
    <w:rsid w:val="4692E3FC"/>
    <w:rsid w:val="46980612"/>
    <w:rsid w:val="46A074A5"/>
    <w:rsid w:val="46F8BC08"/>
    <w:rsid w:val="4731DF14"/>
    <w:rsid w:val="47375CC7"/>
    <w:rsid w:val="47638AFD"/>
    <w:rsid w:val="47920313"/>
    <w:rsid w:val="47AB87AE"/>
    <w:rsid w:val="48209DB4"/>
    <w:rsid w:val="48485A55"/>
    <w:rsid w:val="4858F709"/>
    <w:rsid w:val="487F2BF6"/>
    <w:rsid w:val="488AC186"/>
    <w:rsid w:val="48C87FE1"/>
    <w:rsid w:val="48C98E05"/>
    <w:rsid w:val="4900FD13"/>
    <w:rsid w:val="4910A0A9"/>
    <w:rsid w:val="49392227"/>
    <w:rsid w:val="498A3A1A"/>
    <w:rsid w:val="49A3E955"/>
    <w:rsid w:val="49ABA925"/>
    <w:rsid w:val="49C47435"/>
    <w:rsid w:val="49C78D4A"/>
    <w:rsid w:val="49E8CF31"/>
    <w:rsid w:val="49F6EBD7"/>
    <w:rsid w:val="4A0B8AA0"/>
    <w:rsid w:val="4A24B2FD"/>
    <w:rsid w:val="4A3CCF5D"/>
    <w:rsid w:val="4AA42035"/>
    <w:rsid w:val="4AFE8FF2"/>
    <w:rsid w:val="4B0E3D4B"/>
    <w:rsid w:val="4B32AB50"/>
    <w:rsid w:val="4B47AB2B"/>
    <w:rsid w:val="4B77D1A9"/>
    <w:rsid w:val="4B8974FC"/>
    <w:rsid w:val="4BA48DE2"/>
    <w:rsid w:val="4BBC1045"/>
    <w:rsid w:val="4BC5FFD3"/>
    <w:rsid w:val="4C41D655"/>
    <w:rsid w:val="4C98212E"/>
    <w:rsid w:val="4CB129BB"/>
    <w:rsid w:val="4CB54B2B"/>
    <w:rsid w:val="4CC1DADC"/>
    <w:rsid w:val="4CD67A4A"/>
    <w:rsid w:val="4CF81B1E"/>
    <w:rsid w:val="4CFA39CA"/>
    <w:rsid w:val="4D2EA310"/>
    <w:rsid w:val="4D85114E"/>
    <w:rsid w:val="4DA12098"/>
    <w:rsid w:val="4DA41706"/>
    <w:rsid w:val="4DC23EA4"/>
    <w:rsid w:val="4DC6A3A6"/>
    <w:rsid w:val="4DD7B6F8"/>
    <w:rsid w:val="4DD9CD15"/>
    <w:rsid w:val="4DF3EFA4"/>
    <w:rsid w:val="4E0BE7C1"/>
    <w:rsid w:val="4E1FBF31"/>
    <w:rsid w:val="4E2E399C"/>
    <w:rsid w:val="4E33F18F"/>
    <w:rsid w:val="4E3AD39D"/>
    <w:rsid w:val="4E3ADB80"/>
    <w:rsid w:val="4E7940E2"/>
    <w:rsid w:val="4E81E24C"/>
    <w:rsid w:val="4EAC84C6"/>
    <w:rsid w:val="4EE96F1A"/>
    <w:rsid w:val="4F0B5559"/>
    <w:rsid w:val="4F29DEA7"/>
    <w:rsid w:val="4F33CF5F"/>
    <w:rsid w:val="4FA9F18C"/>
    <w:rsid w:val="4FD68A0F"/>
    <w:rsid w:val="4FECEBED"/>
    <w:rsid w:val="504CB28C"/>
    <w:rsid w:val="506B6A33"/>
    <w:rsid w:val="50BCB210"/>
    <w:rsid w:val="50C29624"/>
    <w:rsid w:val="50EE5B73"/>
    <w:rsid w:val="50FB0E9A"/>
    <w:rsid w:val="5110DB68"/>
    <w:rsid w:val="513C181A"/>
    <w:rsid w:val="5151819C"/>
    <w:rsid w:val="5151C68C"/>
    <w:rsid w:val="51BF2D3D"/>
    <w:rsid w:val="51EE94C5"/>
    <w:rsid w:val="521B21FA"/>
    <w:rsid w:val="525ED9CA"/>
    <w:rsid w:val="526A2343"/>
    <w:rsid w:val="5277A253"/>
    <w:rsid w:val="5287CD20"/>
    <w:rsid w:val="52D448AA"/>
    <w:rsid w:val="52D7E87B"/>
    <w:rsid w:val="52E234A9"/>
    <w:rsid w:val="52E2D6D4"/>
    <w:rsid w:val="52E954B0"/>
    <w:rsid w:val="531BC9B6"/>
    <w:rsid w:val="5360D02E"/>
    <w:rsid w:val="536A9D1F"/>
    <w:rsid w:val="53867B48"/>
    <w:rsid w:val="53F452D2"/>
    <w:rsid w:val="544BB0B3"/>
    <w:rsid w:val="5454AA24"/>
    <w:rsid w:val="5473B8DC"/>
    <w:rsid w:val="54794518"/>
    <w:rsid w:val="548E71F8"/>
    <w:rsid w:val="548F6CA3"/>
    <w:rsid w:val="549E7102"/>
    <w:rsid w:val="54B4FBBB"/>
    <w:rsid w:val="54C089C3"/>
    <w:rsid w:val="54EDF07D"/>
    <w:rsid w:val="554E2198"/>
    <w:rsid w:val="555EA256"/>
    <w:rsid w:val="5570243C"/>
    <w:rsid w:val="559457A7"/>
    <w:rsid w:val="55B87EC3"/>
    <w:rsid w:val="55E072B0"/>
    <w:rsid w:val="560A92E1"/>
    <w:rsid w:val="560F893D"/>
    <w:rsid w:val="5611A8B9"/>
    <w:rsid w:val="562AB0C3"/>
    <w:rsid w:val="56427A71"/>
    <w:rsid w:val="566779D4"/>
    <w:rsid w:val="56838C75"/>
    <w:rsid w:val="568CFED3"/>
    <w:rsid w:val="56C67C3E"/>
    <w:rsid w:val="56F68562"/>
    <w:rsid w:val="5712101F"/>
    <w:rsid w:val="5727874B"/>
    <w:rsid w:val="5758E5C7"/>
    <w:rsid w:val="575923E7"/>
    <w:rsid w:val="578524A1"/>
    <w:rsid w:val="5798258E"/>
    <w:rsid w:val="57D2E96C"/>
    <w:rsid w:val="57EFD654"/>
    <w:rsid w:val="57F3DC62"/>
    <w:rsid w:val="580AD564"/>
    <w:rsid w:val="58802312"/>
    <w:rsid w:val="58BC7F39"/>
    <w:rsid w:val="58C25EE9"/>
    <w:rsid w:val="58C357AC"/>
    <w:rsid w:val="58DE38B7"/>
    <w:rsid w:val="58F992D2"/>
    <w:rsid w:val="5911FFB1"/>
    <w:rsid w:val="5918221E"/>
    <w:rsid w:val="5945E1CD"/>
    <w:rsid w:val="594729FF"/>
    <w:rsid w:val="59492928"/>
    <w:rsid w:val="597CB1DB"/>
    <w:rsid w:val="59964BDF"/>
    <w:rsid w:val="59BD4F7F"/>
    <w:rsid w:val="59BE5CC2"/>
    <w:rsid w:val="59FA7D77"/>
    <w:rsid w:val="5A75C71E"/>
    <w:rsid w:val="5A76237E"/>
    <w:rsid w:val="5A7821E0"/>
    <w:rsid w:val="5A794C29"/>
    <w:rsid w:val="5A8AB9AB"/>
    <w:rsid w:val="5AA69A35"/>
    <w:rsid w:val="5ACB0D90"/>
    <w:rsid w:val="5AE519DC"/>
    <w:rsid w:val="5AFDB37C"/>
    <w:rsid w:val="5B238F9E"/>
    <w:rsid w:val="5B826DA0"/>
    <w:rsid w:val="5B888B6B"/>
    <w:rsid w:val="5BEA3F45"/>
    <w:rsid w:val="5BFD7681"/>
    <w:rsid w:val="5C09367F"/>
    <w:rsid w:val="5C7E7B59"/>
    <w:rsid w:val="5C85C781"/>
    <w:rsid w:val="5C88C820"/>
    <w:rsid w:val="5C9983DD"/>
    <w:rsid w:val="5CCC4589"/>
    <w:rsid w:val="5CEC8D01"/>
    <w:rsid w:val="5D0F763A"/>
    <w:rsid w:val="5D20CD99"/>
    <w:rsid w:val="5D2F1B5F"/>
    <w:rsid w:val="5D3FC194"/>
    <w:rsid w:val="5D84028A"/>
    <w:rsid w:val="5D96C8CF"/>
    <w:rsid w:val="5DCED1B2"/>
    <w:rsid w:val="5DE04FF4"/>
    <w:rsid w:val="5E3C7DEF"/>
    <w:rsid w:val="5E61AC17"/>
    <w:rsid w:val="5E8E5A2B"/>
    <w:rsid w:val="5EA896EE"/>
    <w:rsid w:val="5EB8978A"/>
    <w:rsid w:val="5EE66A87"/>
    <w:rsid w:val="5F4E699D"/>
    <w:rsid w:val="5F6F7CF4"/>
    <w:rsid w:val="5F8FC05F"/>
    <w:rsid w:val="5FB038B2"/>
    <w:rsid w:val="5FBB2648"/>
    <w:rsid w:val="5FD1249F"/>
    <w:rsid w:val="5FF46309"/>
    <w:rsid w:val="603C5037"/>
    <w:rsid w:val="605D4DDD"/>
    <w:rsid w:val="60807793"/>
    <w:rsid w:val="60818DFD"/>
    <w:rsid w:val="608721A3"/>
    <w:rsid w:val="60A66916"/>
    <w:rsid w:val="60AF1698"/>
    <w:rsid w:val="60BA4148"/>
    <w:rsid w:val="60C08050"/>
    <w:rsid w:val="60CA42F3"/>
    <w:rsid w:val="610E7E9D"/>
    <w:rsid w:val="6118A83C"/>
    <w:rsid w:val="61541C87"/>
    <w:rsid w:val="61571853"/>
    <w:rsid w:val="616B8A84"/>
    <w:rsid w:val="6170A016"/>
    <w:rsid w:val="61713B7B"/>
    <w:rsid w:val="6198D3BB"/>
    <w:rsid w:val="619E9EE1"/>
    <w:rsid w:val="61EB2DF7"/>
    <w:rsid w:val="61F96319"/>
    <w:rsid w:val="621D5E5E"/>
    <w:rsid w:val="62557DDE"/>
    <w:rsid w:val="626B5AE0"/>
    <w:rsid w:val="62A1A004"/>
    <w:rsid w:val="62ABC234"/>
    <w:rsid w:val="62EF1B25"/>
    <w:rsid w:val="6368394E"/>
    <w:rsid w:val="636FDEF0"/>
    <w:rsid w:val="6390A934"/>
    <w:rsid w:val="63B92EBF"/>
    <w:rsid w:val="63EE766F"/>
    <w:rsid w:val="640A2FCB"/>
    <w:rsid w:val="64779A1D"/>
    <w:rsid w:val="649D4AF8"/>
    <w:rsid w:val="64A32B46"/>
    <w:rsid w:val="64A495C2"/>
    <w:rsid w:val="64C53435"/>
    <w:rsid w:val="650E6AD4"/>
    <w:rsid w:val="652A8B80"/>
    <w:rsid w:val="65867B4C"/>
    <w:rsid w:val="659ADB64"/>
    <w:rsid w:val="65B5CDBD"/>
    <w:rsid w:val="65D8F0CB"/>
    <w:rsid w:val="65EAB4C5"/>
    <w:rsid w:val="65EB61D9"/>
    <w:rsid w:val="65F082B9"/>
    <w:rsid w:val="660F3A8F"/>
    <w:rsid w:val="66156152"/>
    <w:rsid w:val="663EFBA7"/>
    <w:rsid w:val="666EE6E7"/>
    <w:rsid w:val="6683B76D"/>
    <w:rsid w:val="668A390E"/>
    <w:rsid w:val="669FDA10"/>
    <w:rsid w:val="66CE0F12"/>
    <w:rsid w:val="66D2869D"/>
    <w:rsid w:val="67288C27"/>
    <w:rsid w:val="6748CA61"/>
    <w:rsid w:val="67DACC08"/>
    <w:rsid w:val="67FD33CD"/>
    <w:rsid w:val="6815D6F8"/>
    <w:rsid w:val="681B6DD4"/>
    <w:rsid w:val="683B5BF7"/>
    <w:rsid w:val="684E0057"/>
    <w:rsid w:val="685E444C"/>
    <w:rsid w:val="687CF537"/>
    <w:rsid w:val="688C3178"/>
    <w:rsid w:val="68C4BF62"/>
    <w:rsid w:val="68ECC67B"/>
    <w:rsid w:val="692C5167"/>
    <w:rsid w:val="693AB89D"/>
    <w:rsid w:val="696264CC"/>
    <w:rsid w:val="69760D48"/>
    <w:rsid w:val="698F5CB5"/>
    <w:rsid w:val="6A0876D1"/>
    <w:rsid w:val="6A0E07C1"/>
    <w:rsid w:val="6A3D136E"/>
    <w:rsid w:val="6A3F3636"/>
    <w:rsid w:val="6A70C62F"/>
    <w:rsid w:val="6A8A74BB"/>
    <w:rsid w:val="6AA0E893"/>
    <w:rsid w:val="6AC75A4F"/>
    <w:rsid w:val="6AD6C754"/>
    <w:rsid w:val="6B2C2218"/>
    <w:rsid w:val="6B51710E"/>
    <w:rsid w:val="6B5D4FAE"/>
    <w:rsid w:val="6B6C0EBA"/>
    <w:rsid w:val="6B706200"/>
    <w:rsid w:val="6B75C3B6"/>
    <w:rsid w:val="6B975895"/>
    <w:rsid w:val="6BAC1D59"/>
    <w:rsid w:val="6BD5D83C"/>
    <w:rsid w:val="6BFC87F3"/>
    <w:rsid w:val="6C09FB16"/>
    <w:rsid w:val="6C1149B3"/>
    <w:rsid w:val="6C1F91CD"/>
    <w:rsid w:val="6C377C2D"/>
    <w:rsid w:val="6C5AFD53"/>
    <w:rsid w:val="6C72595F"/>
    <w:rsid w:val="6CE32F7A"/>
    <w:rsid w:val="6D07DF1B"/>
    <w:rsid w:val="6D0C3261"/>
    <w:rsid w:val="6D307BE7"/>
    <w:rsid w:val="6D7959BE"/>
    <w:rsid w:val="6DA5CB77"/>
    <w:rsid w:val="6E144DDB"/>
    <w:rsid w:val="6E1A667A"/>
    <w:rsid w:val="6E25A81F"/>
    <w:rsid w:val="6E5850BD"/>
    <w:rsid w:val="6E7EFFDB"/>
    <w:rsid w:val="6E80D36F"/>
    <w:rsid w:val="6ECBEEE8"/>
    <w:rsid w:val="6ECEF957"/>
    <w:rsid w:val="6EE6A90E"/>
    <w:rsid w:val="6F0780C6"/>
    <w:rsid w:val="6F342D49"/>
    <w:rsid w:val="6F63AAD2"/>
    <w:rsid w:val="6F6C7AED"/>
    <w:rsid w:val="6F984F4A"/>
    <w:rsid w:val="6FA65A0B"/>
    <w:rsid w:val="6FB475D0"/>
    <w:rsid w:val="6FC86ED1"/>
    <w:rsid w:val="6FC874EF"/>
    <w:rsid w:val="6FD74797"/>
    <w:rsid w:val="6FF81D73"/>
    <w:rsid w:val="700E7768"/>
    <w:rsid w:val="704AA7C8"/>
    <w:rsid w:val="706AC9B8"/>
    <w:rsid w:val="707F24EA"/>
    <w:rsid w:val="70866108"/>
    <w:rsid w:val="70897174"/>
    <w:rsid w:val="70ACB61F"/>
    <w:rsid w:val="70DE91A0"/>
    <w:rsid w:val="70E2CF1C"/>
    <w:rsid w:val="70F32C3F"/>
    <w:rsid w:val="718AEDB6"/>
    <w:rsid w:val="71D85D86"/>
    <w:rsid w:val="71D9419A"/>
    <w:rsid w:val="71DB503E"/>
    <w:rsid w:val="71E9D0B4"/>
    <w:rsid w:val="71F420BB"/>
    <w:rsid w:val="7229D1E7"/>
    <w:rsid w:val="7263C322"/>
    <w:rsid w:val="72D3A5BD"/>
    <w:rsid w:val="72F3BCA9"/>
    <w:rsid w:val="73025001"/>
    <w:rsid w:val="73123648"/>
    <w:rsid w:val="733ED929"/>
    <w:rsid w:val="734CB2D3"/>
    <w:rsid w:val="735735D7"/>
    <w:rsid w:val="739B28C2"/>
    <w:rsid w:val="743259B4"/>
    <w:rsid w:val="74373E47"/>
    <w:rsid w:val="746F761E"/>
    <w:rsid w:val="74C3E3AF"/>
    <w:rsid w:val="7502E1D6"/>
    <w:rsid w:val="750C59A8"/>
    <w:rsid w:val="755082B0"/>
    <w:rsid w:val="75712E37"/>
    <w:rsid w:val="758BB1C9"/>
    <w:rsid w:val="758FF1C7"/>
    <w:rsid w:val="75CB4B6B"/>
    <w:rsid w:val="75CD3F55"/>
    <w:rsid w:val="75F348BA"/>
    <w:rsid w:val="7640E7D4"/>
    <w:rsid w:val="764A86F5"/>
    <w:rsid w:val="7652538D"/>
    <w:rsid w:val="766B2B38"/>
    <w:rsid w:val="76757E5E"/>
    <w:rsid w:val="76E89543"/>
    <w:rsid w:val="76F71094"/>
    <w:rsid w:val="77207869"/>
    <w:rsid w:val="772DD7F4"/>
    <w:rsid w:val="774CD071"/>
    <w:rsid w:val="775479FE"/>
    <w:rsid w:val="775EEE2B"/>
    <w:rsid w:val="7771C362"/>
    <w:rsid w:val="777409A5"/>
    <w:rsid w:val="77B6FFD2"/>
    <w:rsid w:val="77C72DCC"/>
    <w:rsid w:val="77E18DE1"/>
    <w:rsid w:val="77EA9FA6"/>
    <w:rsid w:val="77EB15C6"/>
    <w:rsid w:val="78052D05"/>
    <w:rsid w:val="78208034"/>
    <w:rsid w:val="783EF3EA"/>
    <w:rsid w:val="7841CFC9"/>
    <w:rsid w:val="78462764"/>
    <w:rsid w:val="784FAB85"/>
    <w:rsid w:val="7856D28E"/>
    <w:rsid w:val="7856DC5F"/>
    <w:rsid w:val="78AA0A48"/>
    <w:rsid w:val="78C98441"/>
    <w:rsid w:val="78E3EB92"/>
    <w:rsid w:val="78F96DFA"/>
    <w:rsid w:val="78FA34D6"/>
    <w:rsid w:val="7933E2D5"/>
    <w:rsid w:val="794B7422"/>
    <w:rsid w:val="794F02AC"/>
    <w:rsid w:val="79782B59"/>
    <w:rsid w:val="7998036C"/>
    <w:rsid w:val="79B6D09F"/>
    <w:rsid w:val="79C1B282"/>
    <w:rsid w:val="79D4444B"/>
    <w:rsid w:val="79F2A2EF"/>
    <w:rsid w:val="7A049FC2"/>
    <w:rsid w:val="7A13C0FB"/>
    <w:rsid w:val="7A1950A1"/>
    <w:rsid w:val="7A1A7C08"/>
    <w:rsid w:val="7A7BF409"/>
    <w:rsid w:val="7A7C1099"/>
    <w:rsid w:val="7A7EA113"/>
    <w:rsid w:val="7A9B4290"/>
    <w:rsid w:val="7AB89015"/>
    <w:rsid w:val="7ACAC339"/>
    <w:rsid w:val="7ACE80BA"/>
    <w:rsid w:val="7B182563"/>
    <w:rsid w:val="7B2F7FBE"/>
    <w:rsid w:val="7B31D78F"/>
    <w:rsid w:val="7B3477CF"/>
    <w:rsid w:val="7B37195E"/>
    <w:rsid w:val="7B6B97BF"/>
    <w:rsid w:val="7B6CA649"/>
    <w:rsid w:val="7B712983"/>
    <w:rsid w:val="7B85873B"/>
    <w:rsid w:val="7B9ACE01"/>
    <w:rsid w:val="7BB4B23C"/>
    <w:rsid w:val="7BB901DF"/>
    <w:rsid w:val="7BE8F32C"/>
    <w:rsid w:val="7BEE93FF"/>
    <w:rsid w:val="7C06BB24"/>
    <w:rsid w:val="7C1A7174"/>
    <w:rsid w:val="7C2378E9"/>
    <w:rsid w:val="7C405A1C"/>
    <w:rsid w:val="7C43ED6E"/>
    <w:rsid w:val="7C48FFCA"/>
    <w:rsid w:val="7C5DD9E4"/>
    <w:rsid w:val="7C99C3B0"/>
    <w:rsid w:val="7CD2B113"/>
    <w:rsid w:val="7D2A43B1"/>
    <w:rsid w:val="7D3270E8"/>
    <w:rsid w:val="7D50829D"/>
    <w:rsid w:val="7D6BC11A"/>
    <w:rsid w:val="7D7F9F22"/>
    <w:rsid w:val="7D873EA5"/>
    <w:rsid w:val="7D89FAA0"/>
    <w:rsid w:val="7DAC4338"/>
    <w:rsid w:val="7DE93B9E"/>
    <w:rsid w:val="7DF196A7"/>
    <w:rsid w:val="7E350D8F"/>
    <w:rsid w:val="7E47D66C"/>
    <w:rsid w:val="7EA58A4E"/>
    <w:rsid w:val="7EA6DAD0"/>
    <w:rsid w:val="7EC61412"/>
    <w:rsid w:val="7ED51B1F"/>
    <w:rsid w:val="7ED79F6C"/>
    <w:rsid w:val="7F0854EF"/>
    <w:rsid w:val="7F4DA5ED"/>
    <w:rsid w:val="7F8A0889"/>
    <w:rsid w:val="7F946DDC"/>
    <w:rsid w:val="7FB5DDBE"/>
    <w:rsid w:val="7FC80B71"/>
    <w:rsid w:val="7FD3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9AF86F"/>
  <w15:docId w15:val="{B7A77A94-A461-425E-A56B-ABA95F1E4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20FF"/>
    <w:pPr>
      <w:spacing w:before="120" w:after="120"/>
    </w:pPr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Heading2"/>
    <w:next w:val="Normal"/>
    <w:qFormat/>
    <w:rsid w:val="00E871CC"/>
    <w:pPr>
      <w:numPr>
        <w:ilvl w:val="0"/>
      </w:numPr>
      <w:spacing w:before="120" w:after="360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qFormat/>
    <w:rsid w:val="00700281"/>
    <w:pPr>
      <w:keepNext/>
      <w:numPr>
        <w:ilvl w:val="1"/>
        <w:numId w:val="3"/>
      </w:numPr>
      <w:spacing w:before="0" w:after="240"/>
      <w:outlineLvl w:val="1"/>
    </w:pPr>
    <w:rPr>
      <w:rFonts w:cs="Arial"/>
      <w:bCs/>
      <w:iCs/>
      <w:color w:val="000000" w:themeColor="text1"/>
      <w:szCs w:val="28"/>
    </w:rPr>
  </w:style>
  <w:style w:type="paragraph" w:styleId="Heading3">
    <w:name w:val="heading 3"/>
    <w:basedOn w:val="Heading2"/>
    <w:next w:val="Normal"/>
    <w:link w:val="Heading3Char"/>
    <w:qFormat/>
    <w:rsid w:val="0048151B"/>
    <w:pPr>
      <w:numPr>
        <w:ilvl w:val="2"/>
      </w:numPr>
      <w:outlineLvl w:val="2"/>
    </w:pPr>
  </w:style>
  <w:style w:type="paragraph" w:styleId="Heading4">
    <w:name w:val="heading 4"/>
    <w:basedOn w:val="Heading2"/>
    <w:next w:val="Normal"/>
    <w:qFormat/>
    <w:rsid w:val="009C7E6D"/>
    <w:pPr>
      <w:numPr>
        <w:ilvl w:val="3"/>
      </w:numPr>
      <w:spacing w:after="120"/>
      <w:outlineLvl w:val="3"/>
    </w:pPr>
    <w:rPr>
      <w:color w:val="000000"/>
    </w:rPr>
  </w:style>
  <w:style w:type="paragraph" w:styleId="Heading5">
    <w:name w:val="heading 5"/>
    <w:basedOn w:val="Normal"/>
    <w:next w:val="Normal"/>
    <w:link w:val="Heading5Char"/>
    <w:qFormat/>
    <w:rsid w:val="00165A73"/>
    <w:pPr>
      <w:numPr>
        <w:ilvl w:val="4"/>
        <w:numId w:val="3"/>
      </w:numPr>
      <w:spacing w:before="60" w:after="60"/>
      <w:jc w:val="right"/>
      <w:outlineLvl w:val="4"/>
    </w:pPr>
    <w:rPr>
      <w:b/>
      <w:bCs/>
      <w:iCs/>
      <w:sz w:val="24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12649"/>
    <w:pPr>
      <w:keepNext/>
      <w:keepLines/>
      <w:numPr>
        <w:ilvl w:val="5"/>
        <w:numId w:val="3"/>
      </w:numPr>
      <w:spacing w:before="40"/>
      <w:ind w:left="4320" w:hanging="18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12649"/>
    <w:pPr>
      <w:keepNext/>
      <w:keepLines/>
      <w:numPr>
        <w:ilvl w:val="6"/>
        <w:numId w:val="3"/>
      </w:numPr>
      <w:spacing w:before="40"/>
      <w:ind w:left="5040" w:hanging="36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12649"/>
    <w:pPr>
      <w:keepNext/>
      <w:keepLines/>
      <w:numPr>
        <w:ilvl w:val="7"/>
        <w:numId w:val="3"/>
      </w:numPr>
      <w:spacing w:before="40"/>
      <w:ind w:left="5760" w:hanging="36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12649"/>
    <w:pPr>
      <w:keepNext/>
      <w:keepLines/>
      <w:numPr>
        <w:ilvl w:val="8"/>
        <w:numId w:val="3"/>
      </w:numPr>
      <w:spacing w:before="40"/>
      <w:ind w:left="6480" w:hanging="18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1">
    <w:name w:val="Title1"/>
    <w:basedOn w:val="Normal"/>
    <w:rsid w:val="00BB6896"/>
    <w:pPr>
      <w:spacing w:line="280" w:lineRule="atLeast"/>
      <w:jc w:val="center"/>
    </w:pPr>
    <w:rPr>
      <w:b/>
      <w:bCs/>
      <w:color w:val="FFFFFF" w:themeColor="background1"/>
      <w:sz w:val="56"/>
      <w:szCs w:val="20"/>
    </w:rPr>
  </w:style>
  <w:style w:type="paragraph" w:styleId="Footer">
    <w:name w:val="footer"/>
    <w:basedOn w:val="Normal"/>
    <w:link w:val="FooterChar"/>
    <w:uiPriority w:val="99"/>
    <w:rsid w:val="00EA10CD"/>
    <w:pPr>
      <w:tabs>
        <w:tab w:val="left" w:pos="0"/>
        <w:tab w:val="center" w:pos="4153"/>
        <w:tab w:val="right" w:pos="8306"/>
      </w:tabs>
    </w:pPr>
    <w:rPr>
      <w:sz w:val="16"/>
    </w:rPr>
  </w:style>
  <w:style w:type="table" w:styleId="TableGrid">
    <w:name w:val="Table Grid"/>
    <w:basedOn w:val="TableNormal"/>
    <w:rsid w:val="009137E6"/>
    <w:rPr>
      <w:rFonts w:ascii="Arial" w:hAnsi="Arial"/>
      <w:sz w:val="22"/>
    </w:rPr>
    <w:tblPr>
      <w:tblCellMar>
        <w:left w:w="115" w:type="dxa"/>
        <w:right w:w="115" w:type="dxa"/>
      </w:tblCellMar>
    </w:tblPr>
  </w:style>
  <w:style w:type="character" w:styleId="PageNumber">
    <w:name w:val="page number"/>
    <w:basedOn w:val="DefaultParagraphFont"/>
    <w:rsid w:val="000C28CC"/>
  </w:style>
  <w:style w:type="paragraph" w:customStyle="1" w:styleId="Action">
    <w:name w:val="Action"/>
    <w:basedOn w:val="Normal"/>
    <w:rsid w:val="006B6B00"/>
    <w:rPr>
      <w:b/>
    </w:rPr>
  </w:style>
  <w:style w:type="paragraph" w:customStyle="1" w:styleId="PROTECTIVEMARKING">
    <w:name w:val="PROTECTIVE MARKING"/>
    <w:basedOn w:val="Normal"/>
    <w:rsid w:val="00CC20FF"/>
    <w:pPr>
      <w:tabs>
        <w:tab w:val="center" w:pos="4153"/>
        <w:tab w:val="right" w:pos="8306"/>
      </w:tabs>
      <w:jc w:val="center"/>
    </w:pPr>
    <w:rPr>
      <w:b/>
      <w:caps/>
      <w:sz w:val="16"/>
    </w:rPr>
  </w:style>
  <w:style w:type="table" w:styleId="GridTable4-Accent3">
    <w:name w:val="Grid Table 4 Accent 3"/>
    <w:basedOn w:val="TableNormal"/>
    <w:uiPriority w:val="49"/>
    <w:rsid w:val="00367E00"/>
    <w:tblPr>
      <w:tblStyleRowBandSize w:val="1"/>
      <w:tblStyleColBandSize w:val="1"/>
      <w:tblBorders>
        <w:top w:val="single" w:sz="4" w:space="0" w:color="99CCCC"/>
        <w:left w:val="single" w:sz="4" w:space="0" w:color="99CCCC"/>
        <w:bottom w:val="single" w:sz="4" w:space="0" w:color="99CCCC"/>
        <w:right w:val="single" w:sz="4" w:space="0" w:color="99CCCC"/>
        <w:insideH w:val="single" w:sz="4" w:space="0" w:color="99CCCC"/>
        <w:insideV w:val="single" w:sz="4" w:space="0" w:color="99CCCC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NWSTABLE">
    <w:name w:val="NWS TABLE"/>
    <w:basedOn w:val="TableNormal"/>
    <w:uiPriority w:val="99"/>
    <w:rsid w:val="005F3399"/>
    <w:tblPr/>
  </w:style>
  <w:style w:type="table" w:styleId="MediumGrid1-Accent4">
    <w:name w:val="Medium Grid 1 Accent 4"/>
    <w:basedOn w:val="TableNormal"/>
    <w:uiPriority w:val="67"/>
    <w:rsid w:val="007E6AD1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LightShading-Accent5">
    <w:name w:val="Light Shading Accent 5"/>
    <w:basedOn w:val="TableNormal"/>
    <w:uiPriority w:val="60"/>
    <w:rsid w:val="00B47A66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4">
    <w:name w:val="Light Shading Accent 4"/>
    <w:basedOn w:val="TableNormal"/>
    <w:uiPriority w:val="60"/>
    <w:rsid w:val="00B47A66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ListParagraph">
    <w:name w:val="List Paragraph"/>
    <w:aliases w:val="Numbered List 1,Numbered Para 1,Dot pt,No Spacing1,List Paragraph Char Char Char,Indicator Text,List Paragraph1,Bullet 1,Bullet Points,MAIN CONTENT,List Paragraph12,F5 List Paragraph,Colorful List - Accent 11,Normal numbered,OBC Bullet,L"/>
    <w:basedOn w:val="Normal"/>
    <w:link w:val="ListParagraphChar"/>
    <w:uiPriority w:val="34"/>
    <w:qFormat/>
    <w:rsid w:val="00B47A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343B"/>
    <w:rPr>
      <w:b/>
      <w:bCs/>
      <w:i/>
      <w:iCs/>
      <w:color w:val="4F81BD" w:themeColor="accent1"/>
    </w:rPr>
  </w:style>
  <w:style w:type="table" w:styleId="MediumShading1-Accent4">
    <w:name w:val="Medium Shading 1 Accent 4"/>
    <w:basedOn w:val="TableNormal"/>
    <w:uiPriority w:val="63"/>
    <w:rsid w:val="00AF580D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olourfulListAccent3">
    <w:name w:val="Colorful List Accent 3"/>
    <w:basedOn w:val="TableNormal"/>
    <w:uiPriority w:val="72"/>
    <w:rsid w:val="00AA13BD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MediumGrid3-Accent4">
    <w:name w:val="Medium Grid 3 Accent 4"/>
    <w:basedOn w:val="TableNormal"/>
    <w:uiPriority w:val="69"/>
    <w:rsid w:val="00AA13B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character" w:styleId="SubtleEmphasis">
    <w:name w:val="Subtle Emphasis"/>
    <w:basedOn w:val="DefaultParagraphFont"/>
    <w:uiPriority w:val="19"/>
    <w:qFormat/>
    <w:rsid w:val="00AA13BD"/>
    <w:rPr>
      <w:i/>
      <w:iCs/>
      <w:color w:val="808080" w:themeColor="text1" w:themeTint="7F"/>
    </w:rPr>
  </w:style>
  <w:style w:type="character" w:styleId="Hyperlink">
    <w:name w:val="Hyperlink"/>
    <w:basedOn w:val="DefaultParagraphFont"/>
    <w:uiPriority w:val="99"/>
    <w:rsid w:val="00BA46CE"/>
    <w:rPr>
      <w:color w:val="0000FF" w:themeColor="hyperlink"/>
      <w:u w:val="single"/>
    </w:rPr>
  </w:style>
  <w:style w:type="table" w:styleId="ListTable1Light">
    <w:name w:val="List Table 1 Light"/>
    <w:basedOn w:val="TableNormal"/>
    <w:uiPriority w:val="46"/>
    <w:rsid w:val="00D277A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MediumGrid1">
    <w:name w:val="Medium Grid 1"/>
    <w:basedOn w:val="TableNormal"/>
    <w:uiPriority w:val="67"/>
    <w:rsid w:val="0054106B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paragraph" w:customStyle="1" w:styleId="Default">
    <w:name w:val="Default"/>
    <w:rsid w:val="0054106B"/>
    <w:pPr>
      <w:autoSpaceDE w:val="0"/>
      <w:autoSpaceDN w:val="0"/>
      <w:adjustRightInd w:val="0"/>
    </w:pPr>
    <w:rPr>
      <w:rFonts w:ascii="HelveticaNeueLT Pro 45 Lt" w:hAnsi="HelveticaNeueLT Pro 45 Lt" w:cs="HelveticaNeueLT Pro 45 Lt"/>
      <w:color w:val="000000"/>
      <w:sz w:val="24"/>
      <w:szCs w:val="24"/>
    </w:rPr>
  </w:style>
  <w:style w:type="character" w:customStyle="1" w:styleId="A5">
    <w:name w:val="A5"/>
    <w:uiPriority w:val="99"/>
    <w:rsid w:val="0054106B"/>
    <w:rPr>
      <w:rFonts w:cs="HelveticaNeueLT Pro 45 Lt"/>
      <w:color w:val="565555"/>
      <w:sz w:val="20"/>
      <w:szCs w:val="20"/>
    </w:rPr>
  </w:style>
  <w:style w:type="table" w:styleId="TableList6">
    <w:name w:val="Table List 6"/>
    <w:basedOn w:val="TableNormal"/>
    <w:rsid w:val="005410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GridTable2">
    <w:name w:val="Grid Table 2"/>
    <w:basedOn w:val="TableNormal"/>
    <w:uiPriority w:val="47"/>
    <w:rsid w:val="00B24CC4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urful">
    <w:name w:val="Grid Table 6 Colorful"/>
    <w:basedOn w:val="TableNormal"/>
    <w:uiPriority w:val="51"/>
    <w:rsid w:val="00B24CC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Grid1">
    <w:name w:val="Table Grid1"/>
    <w:basedOn w:val="TableNormal"/>
    <w:next w:val="TableGrid"/>
    <w:uiPriority w:val="59"/>
    <w:rsid w:val="00832D1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621F93"/>
    <w:pPr>
      <w:spacing w:before="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21F93"/>
    <w:rPr>
      <w:rFonts w:asciiTheme="minorHAnsi" w:eastAsiaTheme="minorHAnsi" w:hAnsiTheme="minorHAnsi" w:cstheme="minorBidi"/>
      <w:lang w:eastAsia="en-US"/>
    </w:rPr>
  </w:style>
  <w:style w:type="character" w:styleId="FootnoteReference">
    <w:name w:val="footnote reference"/>
    <w:aliases w:val="number,SUPERS,Footnote Reference Superscript,stylish,Footnote symbol,BVI fnr,-E Fußnotenzeichen,Source Reference,Footnote reference number,note TESI,Times 10 Point,Exposant 3 Point,Ref,de nota al pie,EN Footnote Reference, BVI fnr,FR"/>
    <w:basedOn w:val="DefaultParagraphFont"/>
    <w:uiPriority w:val="99"/>
    <w:unhideWhenUsed/>
    <w:rsid w:val="00621F93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621F93"/>
    <w:rPr>
      <w:rFonts w:ascii="Arial" w:hAnsi="Arial" w:cs="Arial"/>
      <w:bCs/>
      <w:iCs/>
      <w:color w:val="000000" w:themeColor="text1"/>
      <w:sz w:val="22"/>
      <w:szCs w:val="28"/>
      <w:lang w:eastAsia="en-US"/>
    </w:rPr>
  </w:style>
  <w:style w:type="character" w:customStyle="1" w:styleId="ListParagraphChar">
    <w:name w:val="List Paragraph Char"/>
    <w:aliases w:val="Numbered List 1 Char,Numbered Para 1 Char,Dot pt Char,No Spacing1 Char,List Paragraph Char Char Char Char,Indicator Text Char,List Paragraph1 Char,Bullet 1 Char,Bullet Points Char,MAIN CONTENT Char,List Paragraph12 Char,L Char"/>
    <w:link w:val="ListParagraph"/>
    <w:uiPriority w:val="34"/>
    <w:qFormat/>
    <w:locked/>
    <w:rsid w:val="00621F93"/>
    <w:rPr>
      <w:rFonts w:ascii="Arial" w:hAnsi="Arial"/>
      <w:sz w:val="22"/>
      <w:szCs w:val="24"/>
      <w:lang w:val="en-US" w:eastAsia="en-US"/>
    </w:rPr>
  </w:style>
  <w:style w:type="paragraph" w:styleId="Caption">
    <w:name w:val="caption"/>
    <w:basedOn w:val="Normal"/>
    <w:next w:val="Normal"/>
    <w:unhideWhenUsed/>
    <w:qFormat/>
    <w:rsid w:val="00621F93"/>
    <w:pPr>
      <w:spacing w:before="0" w:after="200"/>
    </w:pPr>
    <w:rPr>
      <w:b/>
      <w:bCs/>
      <w:szCs w:val="22"/>
      <w:lang w:eastAsia="en-GB"/>
    </w:rPr>
  </w:style>
  <w:style w:type="character" w:styleId="CommentReference">
    <w:name w:val="annotation reference"/>
    <w:basedOn w:val="DefaultParagraphFont"/>
    <w:semiHidden/>
    <w:unhideWhenUsed/>
    <w:rsid w:val="00621F93"/>
    <w:rPr>
      <w:sz w:val="16"/>
      <w:szCs w:val="16"/>
    </w:rPr>
  </w:style>
  <w:style w:type="table" w:customStyle="1" w:styleId="Style3">
    <w:name w:val="Style3"/>
    <w:basedOn w:val="NWSTABLE"/>
    <w:uiPriority w:val="99"/>
    <w:rsid w:val="00775C79"/>
    <w:rPr>
      <w:rFonts w:ascii="Arial" w:hAnsi="Arial"/>
    </w:rPr>
    <w:tblPr/>
  </w:style>
  <w:style w:type="paragraph" w:customStyle="1" w:styleId="LetteredList1">
    <w:name w:val="Lettered List 1"/>
    <w:basedOn w:val="ListParagraph"/>
    <w:qFormat/>
    <w:rsid w:val="00906BC0"/>
    <w:pPr>
      <w:numPr>
        <w:numId w:val="5"/>
      </w:numPr>
      <w:contextualSpacing w:val="0"/>
    </w:pPr>
  </w:style>
  <w:style w:type="character" w:styleId="FollowedHyperlink">
    <w:name w:val="FollowedHyperlink"/>
    <w:basedOn w:val="DefaultParagraphFont"/>
    <w:semiHidden/>
    <w:unhideWhenUsed/>
    <w:rsid w:val="00621F93"/>
    <w:rPr>
      <w:color w:val="800080" w:themeColor="followedHyperlink"/>
      <w:u w:val="single"/>
    </w:rPr>
  </w:style>
  <w:style w:type="table" w:styleId="GridTable2-Accent3">
    <w:name w:val="Grid Table 2 Accent 3"/>
    <w:basedOn w:val="TableNormal"/>
    <w:uiPriority w:val="47"/>
    <w:rsid w:val="00EC53A7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MediumGrid3-Accent1">
    <w:name w:val="Medium Grid 3 Accent 1"/>
    <w:basedOn w:val="TableNormal"/>
    <w:uiPriority w:val="69"/>
    <w:rsid w:val="0096306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CommentSubject">
    <w:name w:val="annotation subject"/>
    <w:basedOn w:val="Normal"/>
    <w:next w:val="Normal"/>
    <w:link w:val="CommentSubjectChar"/>
    <w:semiHidden/>
    <w:unhideWhenUsed/>
    <w:rsid w:val="00CC20FF"/>
    <w:pPr>
      <w:spacing w:after="0"/>
    </w:pPr>
    <w:rPr>
      <w:b/>
      <w:bCs/>
      <w:sz w:val="20"/>
      <w:szCs w:val="20"/>
    </w:rPr>
  </w:style>
  <w:style w:type="character" w:customStyle="1" w:styleId="CommentSubjectChar">
    <w:name w:val="Comment Subject Char"/>
    <w:basedOn w:val="DefaultParagraphFont"/>
    <w:link w:val="CommentSubject"/>
    <w:semiHidden/>
    <w:rsid w:val="00CC20FF"/>
    <w:rPr>
      <w:rFonts w:ascii="Arial" w:eastAsiaTheme="minorHAnsi" w:hAnsi="Arial" w:cstheme="minorBidi"/>
      <w:b/>
      <w:bCs/>
      <w:lang w:eastAsia="en-US"/>
    </w:rPr>
  </w:style>
  <w:style w:type="table" w:styleId="ListTable2-Accent3">
    <w:name w:val="List Table 2 Accent 3"/>
    <w:basedOn w:val="TableNormal"/>
    <w:uiPriority w:val="47"/>
    <w:rsid w:val="00187A5A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ghtGrid-Accent1">
    <w:name w:val="Light Grid Accent 1"/>
    <w:basedOn w:val="TableNormal"/>
    <w:uiPriority w:val="62"/>
    <w:rsid w:val="00E00F26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TableGrid2">
    <w:name w:val="Table Grid2"/>
    <w:basedOn w:val="TableNormal"/>
    <w:next w:val="TableGrid"/>
    <w:uiPriority w:val="39"/>
    <w:rsid w:val="007923F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1">
    <w:name w:val="Grid Table 2 Accent 1"/>
    <w:basedOn w:val="TableNormal"/>
    <w:uiPriority w:val="47"/>
    <w:rsid w:val="005C22DA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ghtList-Accent1">
    <w:name w:val="Light List Accent 1"/>
    <w:basedOn w:val="TableNormal"/>
    <w:uiPriority w:val="61"/>
    <w:rsid w:val="005C22D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NormalWeb">
    <w:name w:val="Normal (Web)"/>
    <w:basedOn w:val="Normal"/>
    <w:uiPriority w:val="99"/>
    <w:unhideWhenUsed/>
    <w:rsid w:val="00E848D2"/>
    <w:pPr>
      <w:spacing w:before="100" w:beforeAutospacing="1" w:after="100" w:afterAutospacing="1"/>
    </w:pPr>
    <w:rPr>
      <w:rFonts w:ascii="Times New Roman" w:hAnsi="Times New Roman"/>
      <w:sz w:val="24"/>
      <w:lang w:eastAsia="en-GB"/>
    </w:rPr>
  </w:style>
  <w:style w:type="table" w:customStyle="1" w:styleId="TableGrid3">
    <w:name w:val="Table Grid3"/>
    <w:basedOn w:val="TableNormal"/>
    <w:next w:val="TableGrid"/>
    <w:uiPriority w:val="59"/>
    <w:rsid w:val="002B091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A9543F"/>
    <w:rPr>
      <w:b/>
      <w:bCs/>
    </w:rPr>
  </w:style>
  <w:style w:type="character" w:styleId="Emphasis">
    <w:name w:val="Emphasis"/>
    <w:basedOn w:val="DefaultParagraphFont"/>
    <w:uiPriority w:val="20"/>
    <w:qFormat/>
    <w:rsid w:val="00A9543F"/>
    <w:rPr>
      <w:i/>
      <w:iCs/>
    </w:rPr>
  </w:style>
  <w:style w:type="table" w:customStyle="1" w:styleId="GridTable2-Accent31">
    <w:name w:val="Grid Table 2 - Accent 31"/>
    <w:basedOn w:val="TableNormal"/>
    <w:uiPriority w:val="47"/>
    <w:rsid w:val="00C3274A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PlainTable4">
    <w:name w:val="Plain Table 4"/>
    <w:basedOn w:val="TableNormal"/>
    <w:uiPriority w:val="44"/>
    <w:rsid w:val="00531D0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31D0B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531D0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531D0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Heading2Char">
    <w:name w:val="Heading 2 Char"/>
    <w:basedOn w:val="DefaultParagraphFont"/>
    <w:link w:val="Heading2"/>
    <w:rsid w:val="00700281"/>
    <w:rPr>
      <w:rFonts w:ascii="Arial" w:hAnsi="Arial" w:cs="Arial"/>
      <w:bCs/>
      <w:iCs/>
      <w:color w:val="000000" w:themeColor="text1"/>
      <w:sz w:val="22"/>
      <w:szCs w:val="28"/>
      <w:lang w:eastAsia="en-US"/>
    </w:rPr>
  </w:style>
  <w:style w:type="table" w:styleId="GridTable4-Accent1">
    <w:name w:val="Grid Table 4 Accent 1"/>
    <w:basedOn w:val="TableNormal"/>
    <w:uiPriority w:val="49"/>
    <w:rsid w:val="00E46D6C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cPr>
      <w:shd w:val="clear" w:color="auto" w:fill="003B3A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6">
    <w:name w:val="Grid Table 2 Accent 6"/>
    <w:basedOn w:val="TableNormal"/>
    <w:uiPriority w:val="47"/>
    <w:rsid w:val="00E81567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character" w:customStyle="1" w:styleId="Heading5Char">
    <w:name w:val="Heading 5 Char"/>
    <w:basedOn w:val="DefaultParagraphFont"/>
    <w:link w:val="Heading5"/>
    <w:rsid w:val="008C0316"/>
    <w:rPr>
      <w:rFonts w:ascii="Arial" w:hAnsi="Arial"/>
      <w:b/>
      <w:bCs/>
      <w:iCs/>
      <w:sz w:val="24"/>
      <w:szCs w:val="26"/>
      <w:lang w:eastAsia="en-US"/>
    </w:rPr>
  </w:style>
  <w:style w:type="paragraph" w:customStyle="1" w:styleId="Guidance">
    <w:name w:val="Guidance"/>
    <w:basedOn w:val="Normal"/>
    <w:link w:val="GuidanceChar"/>
    <w:qFormat/>
    <w:rsid w:val="00DC787A"/>
    <w:pPr>
      <w:spacing w:before="0" w:line="276" w:lineRule="auto"/>
    </w:pPr>
    <w:rPr>
      <w:rFonts w:eastAsiaTheme="minorEastAsia" w:cs="Arial"/>
      <w:i/>
      <w:color w:val="1F497D" w:themeColor="text2"/>
      <w:szCs w:val="22"/>
      <w:lang w:eastAsia="en-GB"/>
    </w:rPr>
  </w:style>
  <w:style w:type="character" w:customStyle="1" w:styleId="GuidanceChar">
    <w:name w:val="Guidance Char"/>
    <w:basedOn w:val="DefaultParagraphFont"/>
    <w:link w:val="Guidance"/>
    <w:rsid w:val="00DC787A"/>
    <w:rPr>
      <w:rFonts w:ascii="Arial" w:eastAsiaTheme="minorEastAsia" w:hAnsi="Arial" w:cs="Arial"/>
      <w:i/>
      <w:color w:val="1F497D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semiHidden/>
    <w:rsid w:val="00612649"/>
    <w:rPr>
      <w:rFonts w:asciiTheme="majorHAnsi" w:eastAsiaTheme="majorEastAsia" w:hAnsiTheme="majorHAnsi" w:cstheme="majorBidi"/>
      <w:color w:val="243F60" w:themeColor="accent1" w:themeShade="7F"/>
      <w:sz w:val="22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612649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61264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61264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table" w:customStyle="1" w:styleId="TableGrid4">
    <w:name w:val="Table Grid4"/>
    <w:basedOn w:val="TableNormal"/>
    <w:next w:val="TableGrid"/>
    <w:uiPriority w:val="39"/>
    <w:rsid w:val="00F015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76CF8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CB412A"/>
    <w:rPr>
      <w:rFonts w:eastAsiaTheme="minorHAnsi" w:cs="Arial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B412A"/>
    <w:rPr>
      <w:rFonts w:ascii="Arial" w:eastAsiaTheme="minorHAnsi" w:hAnsi="Arial" w:cs="Arial"/>
      <w:sz w:val="22"/>
      <w:szCs w:val="22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F02DD6"/>
    <w:pPr>
      <w:keepLines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iCs w:val="0"/>
      <w:color w:val="365F91" w:themeColor="accent1" w:themeShade="BF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F02DD6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F02DD6"/>
    <w:pPr>
      <w:spacing w:after="100"/>
      <w:ind w:left="440"/>
    </w:pPr>
  </w:style>
  <w:style w:type="paragraph" w:styleId="TOC2">
    <w:name w:val="toc 2"/>
    <w:basedOn w:val="Normal"/>
    <w:next w:val="Normal"/>
    <w:autoRedefine/>
    <w:uiPriority w:val="39"/>
    <w:unhideWhenUsed/>
    <w:rsid w:val="00F02DD6"/>
    <w:pPr>
      <w:spacing w:after="100"/>
      <w:ind w:left="220"/>
    </w:pPr>
  </w:style>
  <w:style w:type="paragraph" w:styleId="TOC4">
    <w:name w:val="toc 4"/>
    <w:basedOn w:val="Normal"/>
    <w:next w:val="Normal"/>
    <w:autoRedefine/>
    <w:uiPriority w:val="39"/>
    <w:unhideWhenUsed/>
    <w:rsid w:val="00F02DD6"/>
    <w:pPr>
      <w:spacing w:before="0" w:after="100" w:line="259" w:lineRule="auto"/>
      <w:ind w:left="660"/>
    </w:pPr>
    <w:rPr>
      <w:rFonts w:asciiTheme="minorHAnsi" w:eastAsiaTheme="minorEastAsia" w:hAnsiTheme="minorHAnsi" w:cstheme="minorBidi"/>
      <w:kern w:val="2"/>
      <w:szCs w:val="22"/>
      <w:lang w:eastAsia="en-GB"/>
      <w14:ligatures w14:val="standardContextual"/>
    </w:rPr>
  </w:style>
  <w:style w:type="paragraph" w:styleId="TOC5">
    <w:name w:val="toc 5"/>
    <w:basedOn w:val="Normal"/>
    <w:next w:val="Normal"/>
    <w:autoRedefine/>
    <w:uiPriority w:val="39"/>
    <w:unhideWhenUsed/>
    <w:rsid w:val="00F02DD6"/>
    <w:pPr>
      <w:spacing w:before="0" w:after="100" w:line="259" w:lineRule="auto"/>
      <w:ind w:left="880"/>
    </w:pPr>
    <w:rPr>
      <w:rFonts w:asciiTheme="minorHAnsi" w:eastAsiaTheme="minorEastAsia" w:hAnsiTheme="minorHAnsi" w:cstheme="minorBidi"/>
      <w:kern w:val="2"/>
      <w:szCs w:val="22"/>
      <w:lang w:eastAsia="en-GB"/>
      <w14:ligatures w14:val="standardContextual"/>
    </w:rPr>
  </w:style>
  <w:style w:type="paragraph" w:styleId="TOC6">
    <w:name w:val="toc 6"/>
    <w:basedOn w:val="Normal"/>
    <w:next w:val="Normal"/>
    <w:autoRedefine/>
    <w:uiPriority w:val="39"/>
    <w:unhideWhenUsed/>
    <w:rsid w:val="00F02DD6"/>
    <w:pPr>
      <w:spacing w:before="0" w:after="100" w:line="259" w:lineRule="auto"/>
      <w:ind w:left="1100"/>
    </w:pPr>
    <w:rPr>
      <w:rFonts w:asciiTheme="minorHAnsi" w:eastAsiaTheme="minorEastAsia" w:hAnsiTheme="minorHAnsi" w:cstheme="minorBidi"/>
      <w:kern w:val="2"/>
      <w:szCs w:val="22"/>
      <w:lang w:eastAsia="en-GB"/>
      <w14:ligatures w14:val="standardContextual"/>
    </w:rPr>
  </w:style>
  <w:style w:type="paragraph" w:styleId="TOC7">
    <w:name w:val="toc 7"/>
    <w:basedOn w:val="Normal"/>
    <w:next w:val="Normal"/>
    <w:autoRedefine/>
    <w:uiPriority w:val="39"/>
    <w:unhideWhenUsed/>
    <w:rsid w:val="00F02DD6"/>
    <w:pPr>
      <w:spacing w:before="0" w:after="100" w:line="259" w:lineRule="auto"/>
      <w:ind w:left="1320"/>
    </w:pPr>
    <w:rPr>
      <w:rFonts w:asciiTheme="minorHAnsi" w:eastAsiaTheme="minorEastAsia" w:hAnsiTheme="minorHAnsi" w:cstheme="minorBidi"/>
      <w:kern w:val="2"/>
      <w:szCs w:val="22"/>
      <w:lang w:eastAsia="en-GB"/>
      <w14:ligatures w14:val="standardContextual"/>
    </w:rPr>
  </w:style>
  <w:style w:type="paragraph" w:styleId="TOC8">
    <w:name w:val="toc 8"/>
    <w:basedOn w:val="Normal"/>
    <w:next w:val="Normal"/>
    <w:autoRedefine/>
    <w:uiPriority w:val="39"/>
    <w:unhideWhenUsed/>
    <w:rsid w:val="00F02DD6"/>
    <w:pPr>
      <w:spacing w:before="0" w:after="100" w:line="259" w:lineRule="auto"/>
      <w:ind w:left="1540"/>
    </w:pPr>
    <w:rPr>
      <w:rFonts w:asciiTheme="minorHAnsi" w:eastAsiaTheme="minorEastAsia" w:hAnsiTheme="minorHAnsi" w:cstheme="minorBidi"/>
      <w:kern w:val="2"/>
      <w:szCs w:val="22"/>
      <w:lang w:eastAsia="en-GB"/>
      <w14:ligatures w14:val="standardContextual"/>
    </w:rPr>
  </w:style>
  <w:style w:type="paragraph" w:styleId="TOC9">
    <w:name w:val="toc 9"/>
    <w:basedOn w:val="Normal"/>
    <w:next w:val="Normal"/>
    <w:autoRedefine/>
    <w:uiPriority w:val="39"/>
    <w:unhideWhenUsed/>
    <w:rsid w:val="00F02DD6"/>
    <w:pPr>
      <w:spacing w:before="0" w:after="100" w:line="259" w:lineRule="auto"/>
      <w:ind w:left="1760"/>
    </w:pPr>
    <w:rPr>
      <w:rFonts w:asciiTheme="minorHAnsi" w:eastAsiaTheme="minorEastAsia" w:hAnsiTheme="minorHAnsi" w:cstheme="minorBidi"/>
      <w:kern w:val="2"/>
      <w:szCs w:val="22"/>
      <w:lang w:eastAsia="en-GB"/>
      <w14:ligatures w14:val="standardContextual"/>
    </w:rPr>
  </w:style>
  <w:style w:type="paragraph" w:styleId="TableofFigures">
    <w:name w:val="table of figures"/>
    <w:basedOn w:val="Normal"/>
    <w:next w:val="Normal"/>
    <w:uiPriority w:val="99"/>
    <w:unhideWhenUsed/>
    <w:rsid w:val="00836D85"/>
  </w:style>
  <w:style w:type="paragraph" w:styleId="Revision">
    <w:name w:val="Revision"/>
    <w:hidden/>
    <w:uiPriority w:val="99"/>
    <w:semiHidden/>
    <w:rsid w:val="000C09A1"/>
    <w:rPr>
      <w:rFonts w:ascii="Arial" w:hAnsi="Arial"/>
      <w:sz w:val="22"/>
      <w:szCs w:val="24"/>
      <w:lang w:eastAsia="en-US"/>
    </w:rPr>
  </w:style>
  <w:style w:type="table" w:customStyle="1" w:styleId="Style1">
    <w:name w:val="Style1"/>
    <w:basedOn w:val="TableNormal"/>
    <w:uiPriority w:val="99"/>
    <w:rsid w:val="0000064B"/>
    <w:tblPr/>
    <w:tcPr>
      <w:shd w:val="clear" w:color="auto" w:fill="auto"/>
    </w:tcPr>
  </w:style>
  <w:style w:type="paragraph" w:customStyle="1" w:styleId="Letteredlist2">
    <w:name w:val="Lettered list 2"/>
    <w:basedOn w:val="ListParagraph"/>
    <w:qFormat/>
    <w:rsid w:val="00A83FA8"/>
    <w:pPr>
      <w:numPr>
        <w:numId w:val="6"/>
      </w:numPr>
      <w:ind w:left="714" w:hanging="357"/>
      <w:contextualSpacing w:val="0"/>
    </w:pPr>
  </w:style>
  <w:style w:type="character" w:customStyle="1" w:styleId="FooterChar">
    <w:name w:val="Footer Char"/>
    <w:basedOn w:val="DefaultParagraphFont"/>
    <w:link w:val="Footer"/>
    <w:uiPriority w:val="99"/>
    <w:rsid w:val="00D3034B"/>
    <w:rPr>
      <w:rFonts w:ascii="Arial" w:hAnsi="Arial"/>
      <w:sz w:val="16"/>
      <w:szCs w:val="24"/>
      <w:lang w:eastAsia="en-US"/>
    </w:rPr>
  </w:style>
  <w:style w:type="table" w:styleId="ListTable2">
    <w:name w:val="List Table 2"/>
    <w:basedOn w:val="TableNormal"/>
    <w:uiPriority w:val="47"/>
    <w:rsid w:val="00C8555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Grid5">
    <w:name w:val="Table Grid5"/>
    <w:basedOn w:val="TableNormal"/>
    <w:next w:val="TableGrid"/>
    <w:rsid w:val="00946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edList1">
    <w:name w:val="Bulleted List 1"/>
    <w:basedOn w:val="ListParagraph"/>
    <w:qFormat/>
    <w:rsid w:val="00C4782C"/>
    <w:pPr>
      <w:contextualSpacing w:val="0"/>
    </w:pPr>
    <w:rPr>
      <w:szCs w:val="20"/>
    </w:rPr>
  </w:style>
  <w:style w:type="table" w:customStyle="1" w:styleId="TableGrid6">
    <w:name w:val="Table Grid6"/>
    <w:basedOn w:val="TableNormal"/>
    <w:next w:val="TableGrid"/>
    <w:rsid w:val="00977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2">
    <w:name w:val="Style2"/>
    <w:basedOn w:val="TableNormal"/>
    <w:uiPriority w:val="99"/>
    <w:rsid w:val="00020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004846"/>
      </w:tcPr>
    </w:tblStylePr>
  </w:style>
  <w:style w:type="paragraph" w:customStyle="1" w:styleId="Heading21">
    <w:name w:val="Heading 21"/>
    <w:basedOn w:val="Heading2"/>
    <w:next w:val="Normal"/>
    <w:rsid w:val="00FC39DA"/>
    <w:rPr>
      <w:b/>
      <w:iCs w:val="0"/>
      <w:color w:val="003629"/>
      <w:sz w:val="28"/>
    </w:rPr>
  </w:style>
  <w:style w:type="paragraph" w:customStyle="1" w:styleId="Heading31">
    <w:name w:val="Heading 31"/>
    <w:basedOn w:val="Heading3"/>
    <w:next w:val="Normal"/>
    <w:qFormat/>
    <w:rsid w:val="00FC39DA"/>
    <w:rPr>
      <w:b/>
      <w:iCs w:val="0"/>
      <w:color w:val="003629"/>
      <w:sz w:val="24"/>
    </w:rPr>
  </w:style>
  <w:style w:type="paragraph" w:customStyle="1" w:styleId="Heading11">
    <w:name w:val="Heading 11"/>
    <w:basedOn w:val="Heading1"/>
    <w:next w:val="Normal"/>
    <w:rsid w:val="005A27DD"/>
    <w:pPr>
      <w:pageBreakBefore/>
    </w:pPr>
    <w:rPr>
      <w:iCs w:val="0"/>
      <w:color w:val="003629"/>
      <w:sz w:val="40"/>
    </w:rPr>
  </w:style>
  <w:style w:type="paragraph" w:customStyle="1" w:styleId="Heading41">
    <w:name w:val="Heading 41"/>
    <w:basedOn w:val="Heading4"/>
    <w:next w:val="Normal"/>
    <w:rsid w:val="00FC39DA"/>
    <w:rPr>
      <w:b/>
      <w:iCs w:val="0"/>
      <w:color w:val="003629"/>
    </w:rPr>
  </w:style>
  <w:style w:type="paragraph" w:customStyle="1" w:styleId="BulletedList2">
    <w:name w:val="Bulleted List 2"/>
    <w:basedOn w:val="BulletedList1"/>
    <w:qFormat/>
    <w:rsid w:val="006855B6"/>
    <w:pPr>
      <w:numPr>
        <w:ilvl w:val="1"/>
        <w:numId w:val="4"/>
      </w:numPr>
      <w:ind w:left="1080"/>
    </w:pPr>
  </w:style>
  <w:style w:type="paragraph" w:customStyle="1" w:styleId="TableText2">
    <w:name w:val="Table Text 2"/>
    <w:basedOn w:val="Normal"/>
    <w:rsid w:val="006930CF"/>
    <w:pPr>
      <w:tabs>
        <w:tab w:val="center" w:pos="4513"/>
        <w:tab w:val="right" w:pos="9026"/>
      </w:tabs>
      <w:spacing w:before="60" w:after="60"/>
    </w:pPr>
    <w:rPr>
      <w:rFonts w:cs="Arial"/>
      <w:sz w:val="20"/>
      <w:szCs w:val="18"/>
      <w:lang w:eastAsia="en-GB"/>
    </w:rPr>
  </w:style>
  <w:style w:type="paragraph" w:customStyle="1" w:styleId="TableText2Heading">
    <w:name w:val="Table Text 2 Heading"/>
    <w:basedOn w:val="Normal"/>
    <w:autoRedefine/>
    <w:rsid w:val="004E4F12"/>
    <w:rPr>
      <w:rFonts w:cs="Arial"/>
      <w:b/>
      <w:bCs/>
      <w:color w:val="FFFFFF" w:themeColor="background1"/>
      <w:sz w:val="20"/>
    </w:rPr>
  </w:style>
  <w:style w:type="paragraph" w:customStyle="1" w:styleId="TableText1">
    <w:name w:val="Table Text 1"/>
    <w:basedOn w:val="Normal"/>
    <w:rsid w:val="00E016AA"/>
    <w:rPr>
      <w:rFonts w:eastAsia="Arial" w:cs="Arial"/>
      <w:color w:val="000000" w:themeColor="text1"/>
      <w:szCs w:val="22"/>
    </w:rPr>
  </w:style>
  <w:style w:type="paragraph" w:customStyle="1" w:styleId="TableText1Heading">
    <w:name w:val="Table Text 1 Heading"/>
    <w:basedOn w:val="Normal"/>
    <w:qFormat/>
    <w:rsid w:val="00F01992"/>
    <w:pPr>
      <w:jc w:val="center"/>
    </w:pPr>
    <w:rPr>
      <w:b/>
      <w:bCs/>
      <w:color w:val="FFFFFF"/>
      <w:szCs w:val="20"/>
    </w:rPr>
  </w:style>
  <w:style w:type="paragraph" w:styleId="CommentText">
    <w:name w:val="annotation text"/>
    <w:basedOn w:val="Normal"/>
    <w:link w:val="CommentTextChar"/>
    <w:unhideWhenUsed/>
    <w:rsid w:val="003F37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F371F"/>
    <w:rPr>
      <w:rFonts w:ascii="Arial" w:hAnsi="Arial"/>
      <w:lang w:eastAsia="en-US"/>
    </w:rPr>
  </w:style>
  <w:style w:type="paragraph" w:styleId="Header">
    <w:name w:val="header"/>
    <w:basedOn w:val="Normal"/>
    <w:link w:val="HeaderChar"/>
    <w:semiHidden/>
    <w:unhideWhenUsed/>
    <w:rsid w:val="00030D9D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semiHidden/>
    <w:rsid w:val="00030D9D"/>
    <w:rPr>
      <w:rFonts w:ascii="Arial" w:hAnsi="Arial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0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3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7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4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yperlink" Target="mailto:GDFMajorprocurements@nuclearwasteservices.uk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microsoft.com/office/2020/10/relationships/intelligence" Target="intelligence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acey.hodgson\AppData\Local\Microsoft\Windows\Temporary%20Internet%20Files\Content.IE5\26WR4MNC\NDA%20General%20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D9D4FCBE61CF478E2D7AD18532284C" ma:contentTypeVersion="36" ma:contentTypeDescription="Create a new document." ma:contentTypeScope="" ma:versionID="4c8562ff0b7a37945642e6aabe6e7ea1">
  <xsd:schema xmlns:xsd="http://www.w3.org/2001/XMLSchema" xmlns:xs="http://www.w3.org/2001/XMLSchema" xmlns:p="http://schemas.microsoft.com/office/2006/metadata/properties" xmlns:ns2="4742dee6-65f8-4694-a837-d32f984e5d86" xmlns:ns3="6033a234-c704-4e9b-9e67-19f260df118c" targetNamespace="http://schemas.microsoft.com/office/2006/metadata/properties" ma:root="true" ma:fieldsID="b0e578ddc8fc6e2cf000cab81dc3a172" ns2:_="" ns3:_="">
    <xsd:import namespace="4742dee6-65f8-4694-a837-d32f984e5d86"/>
    <xsd:import namespace="6033a234-c704-4e9b-9e67-19f260df118c"/>
    <xsd:element name="properties">
      <xsd:complexType>
        <xsd:sequence>
          <xsd:element name="documentManagement">
            <xsd:complexType>
              <xsd:all>
                <xsd:element ref="ns2:Comments" minOccurs="0"/>
                <xsd:element ref="ns3:_dlc_DocIdUrl" minOccurs="0"/>
                <xsd:element ref="ns2:Date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2:MediaServiceSearchProperties" minOccurs="0"/>
                <xsd:element ref="ns3:_dlc_DocId" minOccurs="0"/>
                <xsd:element ref="ns3:SharedWithDetails" minOccurs="0"/>
                <xsd:element ref="ns3:_dlc_DocIdPersistId" minOccurs="0"/>
                <xsd:element ref="ns2:MediaServiceMetadata" minOccurs="0"/>
                <xsd:element ref="ns2:MediaServiceLocation" minOccurs="0"/>
                <xsd:element ref="ns2:_Flow_SignoffStatus" minOccurs="0"/>
                <xsd:element ref="ns2:DocNumber" minOccurs="0"/>
                <xsd:element ref="ns2:Author0" minOccurs="0"/>
                <xsd:element ref="ns2:MediaServiceBillingMetadata" minOccurs="0"/>
                <xsd:element ref="ns2:MarketEngagement" minOccurs="0"/>
                <xsd:element ref="ns2:Review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42dee6-65f8-4694-a837-d32f984e5d86" elementFormDefault="qualified">
    <xsd:import namespace="http://schemas.microsoft.com/office/2006/documentManagement/types"/>
    <xsd:import namespace="http://schemas.microsoft.com/office/infopath/2007/PartnerControls"/>
    <xsd:element name="Comments" ma:index="2" nillable="true" ma:displayName="Comments" ma:internalName="Comments" ma:readOnly="false">
      <xsd:simpleType>
        <xsd:restriction base="dms:Text">
          <xsd:maxLength value="255"/>
        </xsd:restriction>
      </xsd:simpleType>
    </xsd:element>
    <xsd:element name="Date" ma:index="5" nillable="true" ma:displayName="Date" ma:format="DateOnly" ma:internalName="Date" ma:readOnly="false">
      <xsd:simpleType>
        <xsd:restriction base="dms:DateTim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8e5a3fe-e8e7-4ecd-beff-a390577bb8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Location" ma:index="27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8" nillable="true" ma:displayName="Sign-off status" ma:format="Dropdown" ma:internalName="_x0024_Resources_x003a_core_x002c_Signoff_Status">
      <xsd:simpleType>
        <xsd:restriction base="dms:Choice">
          <xsd:enumeration value="Noted"/>
          <xsd:enumeration value="Approved"/>
        </xsd:restriction>
      </xsd:simpleType>
    </xsd:element>
    <xsd:element name="DocNumber" ma:index="29" nillable="true" ma:displayName="Doc Number" ma:format="Dropdown" ma:internalName="DocNumber">
      <xsd:simpleType>
        <xsd:restriction base="dms:Text">
          <xsd:maxLength value="255"/>
        </xsd:restriction>
      </xsd:simpleType>
    </xsd:element>
    <xsd:element name="Author0" ma:index="30" nillable="true" ma:displayName="Author" ma:format="Dropdown" ma:list="UserInfo" ma:SharePointGroup="0" ma:internalName="Author0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arketEngagement" ma:index="32" nillable="true" ma:displayName="Status" ma:format="Dropdown" ma:internalName="MarketEngagement">
      <xsd:simpleType>
        <xsd:restriction base="dms:Choice">
          <xsd:enumeration value="Under review"/>
          <xsd:enumeration value="Draft"/>
          <xsd:enumeration value="Approved"/>
        </xsd:restriction>
      </xsd:simpleType>
    </xsd:element>
    <xsd:element name="Reviewer" ma:index="33" nillable="true" ma:displayName="Reviewer" ma:format="Dropdown" ma:list="UserInfo" ma:SharePointGroup="0" ma:internalName="Review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33a234-c704-4e9b-9e67-19f260df118c" elementFormDefault="qualified">
    <xsd:import namespace="http://schemas.microsoft.com/office/2006/documentManagement/types"/>
    <xsd:import namespace="http://schemas.microsoft.com/office/infopath/2007/PartnerControls"/>
    <xsd:element name="_dlc_DocIdUrl" ma:index="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axCatchAll" ma:index="19" nillable="true" ma:displayName="Taxonomy Catch All Column" ma:hidden="true" ma:list="{ec2ed41a-f401-4783-b373-2732fc859dfa}" ma:internalName="TaxCatchAll" ma:readOnly="false" ma:showField="CatchAllData" ma:web="6033a234-c704-4e9b-9e67-19f260df11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description="" ma:hidden="true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23" nillable="true" ma:displayName="Document ID Value" ma:description="The value of the document ID assigned to this item." ma:hidden="true" ma:indexed="true" ma:internalName="_dlc_DocId" ma:readOnly="true">
      <xsd:simpleType>
        <xsd:restriction base="dms:Text"/>
      </xsd:simpleType>
    </xsd:element>
    <xsd:element name="SharedWithDetails" ma:index="24" nillable="true" ma:displayName="Shared With Details" ma:description="" ma:hidden="true" ma:internalName="SharedWithDetails" ma:readOnly="true">
      <xsd:simpleType>
        <xsd:restriction base="dms:Note"/>
      </xsd:simple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033a234-c704-4e9b-9e67-19f260df118c">
      <UserInfo>
        <DisplayName>Masson, Dave (NWS)</DisplayName>
        <AccountId>52</AccountId>
        <AccountType/>
      </UserInfo>
      <UserInfo>
        <DisplayName>Smith, Dave (NWS)</DisplayName>
        <AccountId>31</AccountId>
        <AccountType/>
      </UserInfo>
      <UserInfo>
        <DisplayName>David, Owen (NWS)</DisplayName>
        <AccountId>46</AccountId>
        <AccountType/>
      </UserInfo>
      <UserInfo>
        <DisplayName>Eldred, Chris (NWS)</DisplayName>
        <AccountId>36</AccountId>
        <AccountType/>
      </UserInfo>
      <UserInfo>
        <DisplayName>Batstone, Andrew (NWS)</DisplayName>
        <AccountId>10</AccountId>
        <AccountType/>
      </UserInfo>
    </SharedWithUsers>
    <_dlc_DocId xmlns="6033a234-c704-4e9b-9e67-19f260df118c">2026-2088683862-67195</_dlc_DocId>
    <_dlc_DocIdUrl xmlns="6033a234-c704-4e9b-9e67-19f260df118c">
      <Url>https://llwrsite0.sharepoint.com/sites/-RWMProgrammeManagementOffice/_layouts/15/DocIdRedir.aspx?ID=2026-2088683862-67195</Url>
      <Description>2026-2088683862-67195</Description>
    </_dlc_DocIdUrl>
    <_dlc_DocIdPersistId xmlns="6033a234-c704-4e9b-9e67-19f260df118c" xsi:nil="true"/>
    <Comments xmlns="4742dee6-65f8-4694-a837-d32f984e5d86" xsi:nil="true"/>
    <Date xmlns="4742dee6-65f8-4694-a837-d32f984e5d86" xsi:nil="true"/>
    <TaxCatchAll xmlns="6033a234-c704-4e9b-9e67-19f260df118c" xsi:nil="true"/>
    <lcf76f155ced4ddcb4097134ff3c332f xmlns="4742dee6-65f8-4694-a837-d32f984e5d86">
      <Terms xmlns="http://schemas.microsoft.com/office/infopath/2007/PartnerControls"/>
    </lcf76f155ced4ddcb4097134ff3c332f>
    <_Flow_SignoffStatus xmlns="4742dee6-65f8-4694-a837-d32f984e5d86" xsi:nil="true"/>
    <DocNumber xmlns="4742dee6-65f8-4694-a837-d32f984e5d86">GDF-NWS-SCPS-AXX-CC-CS-000011</DocNumber>
    <MarketEngagement xmlns="4742dee6-65f8-4694-a837-d32f984e5d86">Draft</MarketEngagement>
    <Author0 xmlns="4742dee6-65f8-4694-a837-d32f984e5d86">
      <UserInfo>
        <DisplayName>David, Owen (NWS)</DisplayName>
        <AccountId>17</AccountId>
        <AccountType/>
      </UserInfo>
    </Author0>
    <Reviewer xmlns="4742dee6-65f8-4694-a837-d32f984e5d86">
      <UserInfo>
        <DisplayName>Batstone, Andrew (NWS)</DisplayName>
        <AccountId>129</AccountId>
        <AccountType/>
      </UserInfo>
    </Reviewer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F1C3534-C882-4641-AF25-DF11796270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B3A0B3-4B64-4FC7-AFDA-188B621899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42dee6-65f8-4694-a837-d32f984e5d86"/>
    <ds:schemaRef ds:uri="6033a234-c704-4e9b-9e67-19f260df11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103821-367A-4603-8891-8B26262568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AFD6D5-0210-4057-B679-63293E73B0FD}">
  <ds:schemaRefs>
    <ds:schemaRef ds:uri="http://schemas.microsoft.com/office/2006/documentManagement/types"/>
    <ds:schemaRef ds:uri="4742dee6-65f8-4694-a837-d32f984e5d86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6033a234-c704-4e9b-9e67-19f260df118c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36433AC7-4656-4352-AE82-3CF77F3B32E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NDA General Document Template</Template>
  <TotalTime>1</TotalTime>
  <Pages>8</Pages>
  <Words>1404</Words>
  <Characters>7700</Characters>
  <Application>Microsoft Office Word</Application>
  <DocSecurity>0</DocSecurity>
  <Lines>513</Lines>
  <Paragraphs>193</Paragraphs>
  <ScaleCrop>false</ScaleCrop>
  <Company>test</Company>
  <LinksUpToDate>false</LinksUpToDate>
  <CharactersWithSpaces>8911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Nuclear Decommissioning Authority</dc:creator>
  <cp:keywords/>
  <dc:description/>
  <cp:lastModifiedBy>Batstone, Andrew (NWS)</cp:lastModifiedBy>
  <cp:revision>2</cp:revision>
  <cp:lastPrinted>1901-01-03T00:00:00Z</cp:lastPrinted>
  <dcterms:created xsi:type="dcterms:W3CDTF">2026-02-25T14:35:00Z</dcterms:created>
  <dcterms:modified xsi:type="dcterms:W3CDTF">2026-02-25T14:35:00Z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sync_ServerID">
    <vt:lpwstr>1cb63754-bba9-41b9-ac2f-694933b04be2</vt:lpwstr>
  </property>
  <property fmtid="{D5CDD505-2E9C-101B-9397-08002B2CF9AE}" pid="3" name="Offisync_ProviderInitializationData">
    <vt:lpwstr>https://ecosystem.org.uk</vt:lpwstr>
  </property>
  <property fmtid="{D5CDD505-2E9C-101B-9397-08002B2CF9AE}" pid="4" name="Jive_VersionGuid">
    <vt:lpwstr>88277669-bd41-46e4-803e-52f8bec01798</vt:lpwstr>
  </property>
  <property fmtid="{D5CDD505-2E9C-101B-9397-08002B2CF9AE}" pid="5" name="Offisync_UpdateToken">
    <vt:lpwstr>3</vt:lpwstr>
  </property>
  <property fmtid="{D5CDD505-2E9C-101B-9397-08002B2CF9AE}" pid="6" name="Jive_LatestUserAccountName">
    <vt:lpwstr>ian.wilson@nda.gov.uk</vt:lpwstr>
  </property>
  <property fmtid="{D5CDD505-2E9C-101B-9397-08002B2CF9AE}" pid="7" name="Offisync_UniqueId">
    <vt:lpwstr>69787</vt:lpwstr>
  </property>
  <property fmtid="{D5CDD505-2E9C-101B-9397-08002B2CF9AE}" pid="8" name="MSIP_Label_002fffcc-0b75-4fc5-9391-81f23a104fec_Enabled">
    <vt:lpwstr>true</vt:lpwstr>
  </property>
  <property fmtid="{D5CDD505-2E9C-101B-9397-08002B2CF9AE}" pid="9" name="MSIP_Label_002fffcc-0b75-4fc5-9391-81f23a104fec_SetDate">
    <vt:lpwstr>2021-12-07T08:22:04Z</vt:lpwstr>
  </property>
  <property fmtid="{D5CDD505-2E9C-101B-9397-08002B2CF9AE}" pid="10" name="MSIP_Label_002fffcc-0b75-4fc5-9391-81f23a104fec_Method">
    <vt:lpwstr>Privileged</vt:lpwstr>
  </property>
  <property fmtid="{D5CDD505-2E9C-101B-9397-08002B2CF9AE}" pid="11" name="MSIP_Label_002fffcc-0b75-4fc5-9391-81f23a104fec_Name">
    <vt:lpwstr>OFFICIAL (not marked)</vt:lpwstr>
  </property>
  <property fmtid="{D5CDD505-2E9C-101B-9397-08002B2CF9AE}" pid="12" name="MSIP_Label_002fffcc-0b75-4fc5-9391-81f23a104fec_SiteId">
    <vt:lpwstr>ee032e7f-73e4-457a-a0c4-cfbe17e33ceb</vt:lpwstr>
  </property>
  <property fmtid="{D5CDD505-2E9C-101B-9397-08002B2CF9AE}" pid="13" name="MSIP_Label_002fffcc-0b75-4fc5-9391-81f23a104fec_ActionId">
    <vt:lpwstr>27c11211-8df6-44ab-8663-6e08dfd7f4f5</vt:lpwstr>
  </property>
  <property fmtid="{D5CDD505-2E9C-101B-9397-08002B2CF9AE}" pid="14" name="MSIP_Label_002fffcc-0b75-4fc5-9391-81f23a104fec_ContentBits">
    <vt:lpwstr>0</vt:lpwstr>
  </property>
  <property fmtid="{D5CDD505-2E9C-101B-9397-08002B2CF9AE}" pid="15" name="ClassificationContentMarkingHeaderShapeIds">
    <vt:lpwstr>7,8,9</vt:lpwstr>
  </property>
  <property fmtid="{D5CDD505-2E9C-101B-9397-08002B2CF9AE}" pid="16" name="ClassificationContentMarkingHeaderFontProps">
    <vt:lpwstr>#000000,10,Calibri</vt:lpwstr>
  </property>
  <property fmtid="{D5CDD505-2E9C-101B-9397-08002B2CF9AE}" pid="17" name="ClassificationContentMarkingHeaderText">
    <vt:lpwstr>OFFICIAL</vt:lpwstr>
  </property>
  <property fmtid="{D5CDD505-2E9C-101B-9397-08002B2CF9AE}" pid="18" name="MSIP_Label_19cc7ebe-3455-450c-a5d2-14ba1adb1286_Enabled">
    <vt:lpwstr>true</vt:lpwstr>
  </property>
  <property fmtid="{D5CDD505-2E9C-101B-9397-08002B2CF9AE}" pid="19" name="MSIP_Label_19cc7ebe-3455-450c-a5d2-14ba1adb1286_SetDate">
    <vt:lpwstr>2023-09-13T13:48:09Z</vt:lpwstr>
  </property>
  <property fmtid="{D5CDD505-2E9C-101B-9397-08002B2CF9AE}" pid="20" name="MSIP_Label_19cc7ebe-3455-450c-a5d2-14ba1adb1286_Method">
    <vt:lpwstr>Privileged</vt:lpwstr>
  </property>
  <property fmtid="{D5CDD505-2E9C-101B-9397-08002B2CF9AE}" pid="21" name="MSIP_Label_19cc7ebe-3455-450c-a5d2-14ba1adb1286_Name">
    <vt:lpwstr>OFFICIAL-Marking</vt:lpwstr>
  </property>
  <property fmtid="{D5CDD505-2E9C-101B-9397-08002B2CF9AE}" pid="22" name="MSIP_Label_19cc7ebe-3455-450c-a5d2-14ba1adb1286_SiteId">
    <vt:lpwstr>1929b5b6-230e-4b2e-837a-b96f0a9b1b56</vt:lpwstr>
  </property>
  <property fmtid="{D5CDD505-2E9C-101B-9397-08002B2CF9AE}" pid="23" name="MSIP_Label_19cc7ebe-3455-450c-a5d2-14ba1adb1286_ActionId">
    <vt:lpwstr>0074748f-186e-48af-82d3-6aa28e8f27b7</vt:lpwstr>
  </property>
  <property fmtid="{D5CDD505-2E9C-101B-9397-08002B2CF9AE}" pid="24" name="MSIP_Label_19cc7ebe-3455-450c-a5d2-14ba1adb1286_ContentBits">
    <vt:lpwstr>1</vt:lpwstr>
  </property>
  <property fmtid="{D5CDD505-2E9C-101B-9397-08002B2CF9AE}" pid="25" name="ContentTypeId">
    <vt:lpwstr>0x01010029D9D4FCBE61CF478E2D7AD18532284C</vt:lpwstr>
  </property>
  <property fmtid="{D5CDD505-2E9C-101B-9397-08002B2CF9AE}" pid="26" name="MediaServiceImageTags">
    <vt:lpwstr/>
  </property>
  <property fmtid="{D5CDD505-2E9C-101B-9397-08002B2CF9AE}" pid="27" name="_dlc_DocIdItemGuid">
    <vt:lpwstr>8cecb65a-36b5-4b6d-b4cc-0967ec4c0233</vt:lpwstr>
  </property>
  <property fmtid="{D5CDD505-2E9C-101B-9397-08002B2CF9AE}" pid="28" name="ItemType">
    <vt:lpwstr>Final</vt:lpwstr>
  </property>
</Properties>
</file>